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D08776" w14:textId="447BC448" w:rsidR="00D35B4A" w:rsidRPr="00B069D6" w:rsidRDefault="00681871" w:rsidP="00D35B4A">
      <w:pPr>
        <w:pStyle w:val="aff6"/>
        <w:rPr>
          <w:rFonts w:eastAsia="SimSun"/>
          <w:bCs w:val="0"/>
          <w:color w:val="FF0000"/>
          <w:sz w:val="24"/>
          <w:lang w:eastAsia="zh-CN"/>
        </w:rPr>
      </w:pPr>
      <w:bookmarkStart w:id="0" w:name="_Hlk68084038"/>
      <w:bookmarkStart w:id="1" w:name="_Ref399006623"/>
      <w:bookmarkStart w:id="2" w:name="_Toc92513360"/>
      <w:bookmarkEnd w:id="0"/>
      <w:r w:rsidRPr="00681871">
        <w:rPr>
          <w:rFonts w:eastAsia="SimSun"/>
          <w:bCs w:val="0"/>
          <w:sz w:val="24"/>
          <w:lang w:eastAsia="zh-CN"/>
        </w:rPr>
        <w:t>3GPP TSG-RAN WG4 Meeting #9</w:t>
      </w:r>
      <w:r w:rsidR="00373CA3">
        <w:rPr>
          <w:rFonts w:eastAsiaTheme="minorEastAsia" w:cs="Arial"/>
          <w:bCs w:val="0"/>
          <w:sz w:val="24"/>
          <w:lang w:eastAsia="ja-JP"/>
        </w:rPr>
        <w:t>8</w:t>
      </w:r>
      <w:r w:rsidRPr="00165613">
        <w:rPr>
          <w:rFonts w:eastAsia="SimSun" w:cs="Arial"/>
          <w:bCs w:val="0"/>
          <w:sz w:val="24"/>
          <w:lang w:eastAsia="zh-CN"/>
        </w:rPr>
        <w:t>-</w:t>
      </w:r>
      <w:r w:rsidR="00373CA3">
        <w:rPr>
          <w:rFonts w:eastAsia="SimSun" w:cs="Arial"/>
          <w:bCs w:val="0"/>
          <w:sz w:val="24"/>
          <w:lang w:eastAsia="zh-CN"/>
        </w:rPr>
        <w:t>bis-</w:t>
      </w:r>
      <w:r w:rsidRPr="00681871">
        <w:rPr>
          <w:rFonts w:eastAsia="SimSun"/>
          <w:bCs w:val="0"/>
          <w:sz w:val="24"/>
          <w:lang w:eastAsia="zh-CN"/>
        </w:rPr>
        <w:t>e</w:t>
      </w:r>
      <w:r w:rsidR="00EA1114">
        <w:rPr>
          <w:rFonts w:eastAsia="SimSun"/>
          <w:bCs w:val="0"/>
          <w:sz w:val="24"/>
          <w:lang w:eastAsia="zh-CN"/>
        </w:rPr>
        <w:tab/>
      </w:r>
      <w:r w:rsidR="00D35B4A">
        <w:rPr>
          <w:rFonts w:eastAsia="SimSun"/>
          <w:bCs w:val="0"/>
          <w:sz w:val="24"/>
          <w:lang w:eastAsia="zh-CN"/>
        </w:rPr>
        <w:t xml:space="preserve">                               </w:t>
      </w:r>
      <w:r w:rsidR="00780278" w:rsidRPr="002638F9">
        <w:rPr>
          <w:rFonts w:eastAsia="SimSun"/>
          <w:bCs w:val="0"/>
          <w:sz w:val="24"/>
          <w:lang w:eastAsia="zh-CN"/>
        </w:rPr>
        <w:t>R4-2</w:t>
      </w:r>
      <w:r w:rsidR="00B069D6" w:rsidRPr="002638F9">
        <w:rPr>
          <w:rFonts w:eastAsia="SimSun"/>
          <w:bCs w:val="0"/>
          <w:sz w:val="24"/>
          <w:lang w:eastAsia="zh-CN"/>
        </w:rPr>
        <w:t>1</w:t>
      </w:r>
      <w:r w:rsidR="002638F9" w:rsidRPr="002638F9">
        <w:rPr>
          <w:rFonts w:eastAsia="SimSun"/>
          <w:bCs w:val="0"/>
          <w:sz w:val="24"/>
          <w:lang w:eastAsia="zh-CN"/>
        </w:rPr>
        <w:t>04657</w:t>
      </w:r>
    </w:p>
    <w:p w14:paraId="71E970B6" w14:textId="09A1BF6C" w:rsidR="00524F35" w:rsidRPr="0031507F" w:rsidRDefault="00681871" w:rsidP="00524F35">
      <w:pPr>
        <w:pStyle w:val="a5"/>
        <w:tabs>
          <w:tab w:val="left" w:pos="8040"/>
        </w:tabs>
        <w:spacing w:line="280" w:lineRule="exact"/>
        <w:rPr>
          <w:rFonts w:cs="Arial"/>
          <w:sz w:val="24"/>
          <w:szCs w:val="24"/>
          <w:lang w:val="en-US"/>
        </w:rPr>
      </w:pPr>
      <w:bookmarkStart w:id="3" w:name="OLE_LINK49"/>
      <w:r w:rsidRPr="00681871">
        <w:rPr>
          <w:rFonts w:cs="Arial"/>
          <w:sz w:val="24"/>
          <w:szCs w:val="24"/>
          <w:lang w:val="en-US"/>
        </w:rPr>
        <w:t xml:space="preserve">Electronic Meeting, </w:t>
      </w:r>
      <w:r w:rsidR="00373CA3">
        <w:rPr>
          <w:rFonts w:cs="Arial"/>
          <w:sz w:val="24"/>
          <w:szCs w:val="24"/>
          <w:lang w:val="en-US"/>
        </w:rPr>
        <w:t>12</w:t>
      </w:r>
      <w:r w:rsidR="00EA1114" w:rsidRPr="0031507F">
        <w:rPr>
          <w:rFonts w:cs="Arial"/>
          <w:sz w:val="24"/>
          <w:szCs w:val="24"/>
          <w:lang w:val="en-US"/>
        </w:rPr>
        <w:t xml:space="preserve"> </w:t>
      </w:r>
      <w:r w:rsidR="00373CA3">
        <w:rPr>
          <w:rFonts w:cs="Arial"/>
          <w:sz w:val="24"/>
          <w:szCs w:val="24"/>
          <w:lang w:val="en-US"/>
        </w:rPr>
        <w:t>Apr</w:t>
      </w:r>
      <w:r w:rsidRPr="0031507F">
        <w:rPr>
          <w:rFonts w:cs="Arial"/>
          <w:sz w:val="24"/>
          <w:szCs w:val="24"/>
          <w:lang w:val="en-US"/>
        </w:rPr>
        <w:t xml:space="preserve"> – </w:t>
      </w:r>
      <w:r w:rsidR="00C3655C">
        <w:rPr>
          <w:rFonts w:cs="Arial"/>
          <w:sz w:val="24"/>
          <w:szCs w:val="24"/>
          <w:lang w:val="en-US"/>
        </w:rPr>
        <w:t>20</w:t>
      </w:r>
      <w:r w:rsidRPr="0031507F">
        <w:rPr>
          <w:rFonts w:cs="Arial"/>
          <w:sz w:val="24"/>
          <w:szCs w:val="24"/>
          <w:lang w:val="en-US"/>
        </w:rPr>
        <w:t xml:space="preserve"> </w:t>
      </w:r>
      <w:r w:rsidR="00C3655C">
        <w:rPr>
          <w:rFonts w:cs="Arial"/>
          <w:sz w:val="24"/>
          <w:szCs w:val="24"/>
          <w:lang w:val="en-US"/>
        </w:rPr>
        <w:t>Apr</w:t>
      </w:r>
      <w:r w:rsidRPr="0031507F">
        <w:rPr>
          <w:rFonts w:cs="Arial"/>
          <w:sz w:val="24"/>
          <w:szCs w:val="24"/>
          <w:lang w:val="en-US"/>
        </w:rPr>
        <w:t>, 202</w:t>
      </w:r>
      <w:bookmarkEnd w:id="3"/>
      <w:r w:rsidR="00C3655C">
        <w:rPr>
          <w:rFonts w:cs="Arial"/>
          <w:sz w:val="24"/>
          <w:szCs w:val="24"/>
          <w:lang w:val="en-US"/>
        </w:rPr>
        <w:t>1</w:t>
      </w:r>
    </w:p>
    <w:p w14:paraId="2395F4D3" w14:textId="77777777" w:rsidR="005929A6" w:rsidRPr="00165613" w:rsidRDefault="005929A6" w:rsidP="005929A6">
      <w:pPr>
        <w:tabs>
          <w:tab w:val="left" w:pos="1985"/>
        </w:tabs>
        <w:spacing w:after="100" w:afterAutospacing="1"/>
        <w:jc w:val="both"/>
        <w:rPr>
          <w:rFonts w:ascii="Arial" w:hAnsi="Arial" w:cs="Arial"/>
          <w:b/>
          <w:noProof/>
        </w:rPr>
      </w:pPr>
    </w:p>
    <w:p w14:paraId="4ADDFC1F" w14:textId="6D36902D" w:rsidR="005929A6" w:rsidRPr="00EF6E7D" w:rsidRDefault="005929A6" w:rsidP="005929A6">
      <w:pPr>
        <w:tabs>
          <w:tab w:val="left" w:pos="1985"/>
        </w:tabs>
        <w:jc w:val="both"/>
        <w:rPr>
          <w:rFonts w:ascii="Arial" w:hAnsi="Arial" w:cs="Arial"/>
        </w:rPr>
      </w:pPr>
      <w:r w:rsidRPr="002F1914">
        <w:rPr>
          <w:rFonts w:ascii="Arial" w:hAnsi="Arial" w:cs="Arial"/>
          <w:b/>
        </w:rPr>
        <w:t xml:space="preserve">Source: </w:t>
      </w:r>
      <w:r w:rsidRPr="002F1914">
        <w:rPr>
          <w:rFonts w:ascii="Arial" w:hAnsi="Arial" w:cs="Arial"/>
          <w:b/>
        </w:rPr>
        <w:tab/>
      </w:r>
      <w:r w:rsidR="0031507F" w:rsidRPr="00EF6E7D">
        <w:rPr>
          <w:rFonts w:ascii="Arial" w:hAnsi="Arial" w:cs="Arial"/>
        </w:rPr>
        <w:t>Murata Manufacturing Co Ltd.</w:t>
      </w:r>
    </w:p>
    <w:p w14:paraId="411E1750" w14:textId="53BBA471" w:rsidR="005929A6" w:rsidRPr="00EF6E7D" w:rsidRDefault="005929A6" w:rsidP="00987DF6">
      <w:pPr>
        <w:ind w:left="1985" w:hanging="1985"/>
        <w:rPr>
          <w:rFonts w:ascii="Arial" w:hAnsi="Arial" w:cs="Arial"/>
          <w:b/>
        </w:rPr>
      </w:pPr>
      <w:r w:rsidRPr="002F1914">
        <w:rPr>
          <w:rFonts w:ascii="Arial" w:hAnsi="Arial" w:cs="Arial"/>
          <w:b/>
        </w:rPr>
        <w:t>Title:</w:t>
      </w:r>
      <w:r w:rsidRPr="002F1914">
        <w:rPr>
          <w:rFonts w:ascii="Arial" w:hAnsi="Arial" w:cs="Arial"/>
        </w:rPr>
        <w:t xml:space="preserve"> </w:t>
      </w:r>
      <w:r w:rsidRPr="002F1914">
        <w:rPr>
          <w:rFonts w:ascii="Arial" w:hAnsi="Arial" w:cs="Arial"/>
        </w:rPr>
        <w:tab/>
      </w:r>
      <w:r w:rsidR="00EF6E7D" w:rsidRPr="00EF6E7D">
        <w:rPr>
          <w:rFonts w:ascii="Arial" w:hAnsi="Arial" w:cs="Arial"/>
        </w:rPr>
        <w:t xml:space="preserve">REFSENS of n5 </w:t>
      </w:r>
      <w:r w:rsidR="00B65CFE">
        <w:rPr>
          <w:rFonts w:ascii="Arial" w:hAnsi="Arial" w:cs="Arial"/>
        </w:rPr>
        <w:t xml:space="preserve">for </w:t>
      </w:r>
      <w:r w:rsidR="00B069D6">
        <w:rPr>
          <w:rFonts w:ascii="Arial" w:hAnsi="Arial" w:cs="Arial"/>
        </w:rPr>
        <w:t>25MHz</w:t>
      </w:r>
      <w:r w:rsidR="00B65CFE">
        <w:rPr>
          <w:rFonts w:ascii="Arial" w:hAnsi="Arial" w:cs="Arial"/>
        </w:rPr>
        <w:t xml:space="preserve"> channel bandwidth</w:t>
      </w:r>
    </w:p>
    <w:p w14:paraId="3A71410A" w14:textId="2E9BCB36" w:rsidR="004124E7" w:rsidRPr="00775498" w:rsidRDefault="005929A6" w:rsidP="00775498">
      <w:pPr>
        <w:tabs>
          <w:tab w:val="left" w:pos="1985"/>
        </w:tabs>
        <w:rPr>
          <w:rFonts w:ascii="Arial" w:eastAsia="SimSun" w:hAnsi="Arial" w:cs="Arial"/>
          <w:lang w:eastAsia="zh-CN"/>
        </w:rPr>
      </w:pPr>
      <w:r w:rsidRPr="002F1914">
        <w:rPr>
          <w:rFonts w:ascii="Arial" w:hAnsi="Arial" w:cs="Arial"/>
          <w:b/>
        </w:rPr>
        <w:t>Agen</w:t>
      </w:r>
      <w:r w:rsidR="007B3E89" w:rsidRPr="002F1914">
        <w:rPr>
          <w:rFonts w:ascii="Arial" w:eastAsia="SimSun" w:hAnsi="Arial" w:cs="Arial" w:hint="eastAsia"/>
          <w:b/>
          <w:lang w:eastAsia="zh-CN"/>
        </w:rPr>
        <w:t>d</w:t>
      </w:r>
      <w:r w:rsidRPr="002F1914">
        <w:rPr>
          <w:rFonts w:ascii="Arial" w:hAnsi="Arial" w:cs="Arial"/>
          <w:b/>
        </w:rPr>
        <w:t>a Item:</w:t>
      </w:r>
      <w:r w:rsidR="00291E51" w:rsidRPr="002F1914">
        <w:rPr>
          <w:rFonts w:ascii="Arial" w:hAnsi="Arial" w:cs="Arial"/>
        </w:rPr>
        <w:tab/>
      </w:r>
      <w:r w:rsidR="00775498" w:rsidRPr="00775498">
        <w:rPr>
          <w:rFonts w:ascii="Arial" w:hAnsi="Arial" w:cs="Arial"/>
        </w:rPr>
        <w:t>7.24.2.1 Reference sensitivity [NR_bands_R17_BWs -Core]</w:t>
      </w:r>
    </w:p>
    <w:p w14:paraId="25D8E278" w14:textId="2EE3A8B1" w:rsidR="005929A6" w:rsidRPr="00EF6E7D" w:rsidRDefault="005929A6" w:rsidP="007F2CE5">
      <w:pPr>
        <w:tabs>
          <w:tab w:val="left" w:pos="1985"/>
        </w:tabs>
        <w:jc w:val="both"/>
        <w:rPr>
          <w:rFonts w:ascii="Arial" w:hAnsi="Arial" w:cs="Arial"/>
        </w:rPr>
      </w:pPr>
      <w:r w:rsidRPr="002F1914">
        <w:rPr>
          <w:rFonts w:ascii="Arial" w:hAnsi="Arial" w:cs="Arial"/>
          <w:b/>
        </w:rPr>
        <w:t>Document for:</w:t>
      </w:r>
      <w:r w:rsidRPr="002F1914">
        <w:rPr>
          <w:rFonts w:ascii="Arial" w:hAnsi="Arial" w:cs="Arial"/>
        </w:rPr>
        <w:tab/>
      </w:r>
      <w:r w:rsidR="00EF6E7D" w:rsidRPr="00EF6E7D">
        <w:rPr>
          <w:rFonts w:ascii="Arial" w:hAnsi="Arial" w:cs="Arial"/>
        </w:rPr>
        <w:t>Approval</w:t>
      </w:r>
    </w:p>
    <w:bookmarkEnd w:id="1"/>
    <w:bookmarkEnd w:id="2"/>
    <w:p w14:paraId="0C74D42A" w14:textId="77777777" w:rsidR="00FC0076" w:rsidRPr="00B5214B" w:rsidRDefault="007726F1" w:rsidP="004065E5">
      <w:pPr>
        <w:pStyle w:val="1"/>
        <w:rPr>
          <w:sz w:val="32"/>
          <w:szCs w:val="18"/>
        </w:rPr>
      </w:pPr>
      <w:r w:rsidRPr="00B5214B">
        <w:rPr>
          <w:sz w:val="32"/>
          <w:szCs w:val="18"/>
        </w:rPr>
        <w:t>Introduction</w:t>
      </w:r>
    </w:p>
    <w:p w14:paraId="5C29F746" w14:textId="79A106A1" w:rsidR="00B5214B" w:rsidRDefault="00B00127" w:rsidP="00B5214B">
      <w:pPr>
        <w:ind w:firstLineChars="50" w:firstLine="110"/>
        <w:jc w:val="both"/>
        <w:rPr>
          <w:rFonts w:ascii="Arial" w:hAnsi="Arial" w:cs="Arial"/>
          <w:sz w:val="22"/>
          <w:lang w:eastAsia="ko-KR"/>
        </w:rPr>
      </w:pPr>
      <w:r w:rsidRPr="00B5214B">
        <w:rPr>
          <w:rFonts w:ascii="Arial" w:eastAsia="SimSun" w:hAnsi="Arial" w:cs="Arial"/>
          <w:sz w:val="22"/>
          <w:lang w:eastAsia="zh-CN"/>
        </w:rPr>
        <w:t xml:space="preserve">The </w:t>
      </w:r>
      <w:r w:rsidR="0013756A" w:rsidRPr="00B5214B">
        <w:rPr>
          <w:rFonts w:ascii="Arial" w:eastAsia="SimSun" w:hAnsi="Arial" w:cs="Arial"/>
          <w:sz w:val="22"/>
          <w:lang w:eastAsia="zh-CN"/>
        </w:rPr>
        <w:t xml:space="preserve">agreement could not be reached on REFSENS of n5 </w:t>
      </w:r>
      <w:r w:rsidR="006F1480">
        <w:rPr>
          <w:rFonts w:ascii="Arial" w:eastAsia="SimSun" w:hAnsi="Arial" w:cs="Arial"/>
          <w:sz w:val="22"/>
          <w:lang w:eastAsia="zh-CN"/>
        </w:rPr>
        <w:t xml:space="preserve">for </w:t>
      </w:r>
      <w:r w:rsidR="0013756A" w:rsidRPr="00B5214B">
        <w:rPr>
          <w:rFonts w:ascii="Arial" w:eastAsia="SimSun" w:hAnsi="Arial" w:cs="Arial"/>
          <w:sz w:val="22"/>
          <w:lang w:eastAsia="zh-CN"/>
        </w:rPr>
        <w:t>25MHz CBW i</w:t>
      </w:r>
      <w:r w:rsidR="001E7E54" w:rsidRPr="00B5214B">
        <w:rPr>
          <w:rFonts w:ascii="Arial" w:eastAsia="SimSun" w:hAnsi="Arial" w:cs="Arial"/>
          <w:sz w:val="22"/>
          <w:lang w:eastAsia="zh-CN"/>
        </w:rPr>
        <w:t>n RAN4</w:t>
      </w:r>
      <w:r w:rsidR="0013756A" w:rsidRPr="00B5214B">
        <w:rPr>
          <w:rFonts w:ascii="Arial" w:eastAsia="SimSun" w:hAnsi="Arial" w:cs="Arial"/>
          <w:sz w:val="22"/>
          <w:lang w:eastAsia="zh-CN"/>
        </w:rPr>
        <w:t xml:space="preserve">#98e </w:t>
      </w:r>
      <w:r w:rsidR="001E7E54" w:rsidRPr="00B5214B">
        <w:rPr>
          <w:rFonts w:ascii="Arial" w:eastAsia="SimSun" w:hAnsi="Arial" w:cs="Arial"/>
          <w:sz w:val="22"/>
          <w:lang w:eastAsia="zh-CN"/>
        </w:rPr>
        <w:t>meeting</w:t>
      </w:r>
      <w:r w:rsidR="0013756A" w:rsidRPr="00B5214B">
        <w:rPr>
          <w:rFonts w:ascii="Arial" w:eastAsia="SimSun" w:hAnsi="Arial" w:cs="Arial"/>
          <w:sz w:val="22"/>
          <w:lang w:eastAsia="zh-CN"/>
        </w:rPr>
        <w:t>.</w:t>
      </w:r>
      <w:r w:rsidR="001E7E54" w:rsidRPr="00B5214B">
        <w:rPr>
          <w:rFonts w:ascii="Arial" w:eastAsia="SimSun" w:hAnsi="Arial" w:cs="Arial"/>
          <w:sz w:val="22"/>
          <w:lang w:eastAsia="zh-CN"/>
        </w:rPr>
        <w:t xml:space="preserve"> </w:t>
      </w:r>
      <w:r w:rsidR="0013756A" w:rsidRPr="00D67F4C">
        <w:rPr>
          <w:rFonts w:ascii="Arial" w:hAnsi="Arial" w:cs="Arial"/>
          <w:sz w:val="22"/>
          <w:lang w:eastAsia="ko-KR"/>
        </w:rPr>
        <w:t xml:space="preserve">It is encouraged that </w:t>
      </w:r>
      <w:r w:rsidR="00D67F4C" w:rsidRPr="00D67F4C">
        <w:rPr>
          <w:rFonts w:ascii="Arial" w:eastAsiaTheme="minorEastAsia" w:hAnsi="Arial" w:cs="Arial"/>
          <w:sz w:val="22"/>
          <w:lang w:eastAsia="ja-JP"/>
        </w:rPr>
        <w:t xml:space="preserve">companies </w:t>
      </w:r>
      <w:r w:rsidR="0013756A" w:rsidRPr="00D67F4C">
        <w:rPr>
          <w:rFonts w:ascii="Arial" w:hAnsi="Arial" w:cs="Arial"/>
          <w:sz w:val="22"/>
          <w:lang w:eastAsia="ko-KR"/>
        </w:rPr>
        <w:t xml:space="preserve">bring analysis and measurements </w:t>
      </w:r>
      <w:r w:rsidR="00D67F4C" w:rsidRPr="00D67F4C">
        <w:rPr>
          <w:rFonts w:ascii="Arial" w:hAnsi="Arial" w:cs="Arial"/>
          <w:sz w:val="22"/>
          <w:lang w:eastAsia="ko-KR"/>
        </w:rPr>
        <w:t xml:space="preserve">results </w:t>
      </w:r>
      <w:r w:rsidR="0013756A" w:rsidRPr="00D67F4C">
        <w:rPr>
          <w:rFonts w:ascii="Arial" w:hAnsi="Arial" w:cs="Arial"/>
          <w:sz w:val="22"/>
          <w:lang w:eastAsia="ko-KR"/>
        </w:rPr>
        <w:t>for evaluating REFSENS requirement</w:t>
      </w:r>
      <w:r w:rsidR="00B5214B" w:rsidRPr="00D67F4C">
        <w:rPr>
          <w:rFonts w:ascii="Arial" w:hAnsi="Arial" w:cs="Arial"/>
          <w:sz w:val="22"/>
          <w:lang w:eastAsia="ko-KR"/>
        </w:rPr>
        <w:t xml:space="preserve"> [1]</w:t>
      </w:r>
      <w:r w:rsidR="00907525" w:rsidRPr="00D67F4C">
        <w:rPr>
          <w:rFonts w:ascii="Arial" w:hAnsi="Arial" w:cs="Arial"/>
          <w:sz w:val="22"/>
          <w:lang w:eastAsia="ko-KR"/>
        </w:rPr>
        <w:t>.</w:t>
      </w:r>
      <w:r w:rsidR="0013756A" w:rsidRPr="00B5214B">
        <w:rPr>
          <w:rFonts w:ascii="Arial" w:hAnsi="Arial" w:cs="Arial"/>
          <w:sz w:val="22"/>
          <w:lang w:eastAsia="ko-KR"/>
        </w:rPr>
        <w:t xml:space="preserve"> </w:t>
      </w:r>
    </w:p>
    <w:p w14:paraId="5970E40A" w14:textId="2CA8A0B4" w:rsidR="00852FEE" w:rsidRPr="00B5214B" w:rsidRDefault="00852FEE" w:rsidP="00B5214B">
      <w:pPr>
        <w:ind w:firstLineChars="50" w:firstLine="110"/>
        <w:jc w:val="both"/>
        <w:rPr>
          <w:rFonts w:ascii="Arial" w:eastAsia="SimSun" w:hAnsi="Arial" w:cs="Arial"/>
          <w:sz w:val="22"/>
          <w:lang w:eastAsia="zh-CN"/>
        </w:rPr>
      </w:pPr>
      <w:r w:rsidRPr="00B5214B">
        <w:rPr>
          <w:rFonts w:ascii="Arial" w:hAnsi="Arial" w:cs="Arial"/>
          <w:sz w:val="22"/>
          <w:lang w:eastAsia="ko-KR"/>
        </w:rPr>
        <w:t xml:space="preserve">In this contribution, we provide </w:t>
      </w:r>
      <w:r w:rsidR="0013756A" w:rsidRPr="00B5214B">
        <w:rPr>
          <w:rFonts w:ascii="Arial" w:hAnsi="Arial" w:cs="Arial"/>
          <w:sz w:val="22"/>
          <w:lang w:eastAsia="ko-KR"/>
        </w:rPr>
        <w:t>our analysis of Tx noise, measurement results and MSD estimation.</w:t>
      </w:r>
    </w:p>
    <w:p w14:paraId="751BEDD2" w14:textId="5200F7D2" w:rsidR="002B0DC4" w:rsidRPr="006E123D" w:rsidRDefault="00B069D6" w:rsidP="002B0DC4">
      <w:pPr>
        <w:pStyle w:val="1"/>
        <w:rPr>
          <w:sz w:val="32"/>
          <w:szCs w:val="32"/>
        </w:rPr>
      </w:pPr>
      <w:r>
        <w:rPr>
          <w:sz w:val="32"/>
          <w:szCs w:val="32"/>
        </w:rPr>
        <w:t>Discussion</w:t>
      </w:r>
    </w:p>
    <w:p w14:paraId="36FCE3CC" w14:textId="0E019B75" w:rsidR="00B069D6" w:rsidRDefault="00B069D6" w:rsidP="002F1914">
      <w:pPr>
        <w:pStyle w:val="2"/>
        <w:spacing w:after="240"/>
        <w:jc w:val="both"/>
        <w:rPr>
          <w:szCs w:val="32"/>
        </w:rPr>
      </w:pPr>
      <w:r>
        <w:rPr>
          <w:szCs w:val="32"/>
        </w:rPr>
        <w:t>WF Revie</w:t>
      </w:r>
      <w:r w:rsidR="00ED1993">
        <w:rPr>
          <w:szCs w:val="32"/>
        </w:rPr>
        <w:t>w</w:t>
      </w:r>
    </w:p>
    <w:p w14:paraId="1F64BC7E" w14:textId="335F00ED" w:rsidR="00ED1993" w:rsidRPr="00ED1993" w:rsidRDefault="00ED1993" w:rsidP="00ED1993">
      <w:pPr>
        <w:pStyle w:val="aff7"/>
        <w:numPr>
          <w:ilvl w:val="0"/>
          <w:numId w:val="30"/>
        </w:numPr>
        <w:adjustRightInd w:val="0"/>
        <w:snapToGrid w:val="0"/>
        <w:ind w:leftChars="75" w:left="180" w:firstLineChars="0" w:firstLine="0"/>
        <w:rPr>
          <w:rFonts w:ascii="Arial" w:eastAsiaTheme="minorEastAsia" w:hAnsi="Arial" w:cs="Arial"/>
          <w:lang w:eastAsia="ja-JP"/>
        </w:rPr>
      </w:pPr>
      <w:r w:rsidRPr="00ED1993">
        <w:rPr>
          <w:rFonts w:ascii="Arial" w:eastAsiaTheme="minorEastAsia" w:hAnsi="Arial" w:cs="Arial"/>
          <w:lang w:eastAsia="ja-JP"/>
        </w:rPr>
        <w:t>WF</w:t>
      </w:r>
      <w:r>
        <w:rPr>
          <w:rFonts w:ascii="Arial" w:eastAsiaTheme="minorEastAsia" w:hAnsi="Arial" w:cs="Arial"/>
          <w:lang w:eastAsia="ja-JP"/>
        </w:rPr>
        <w:t xml:space="preserve"> [R4-2103185]</w:t>
      </w:r>
    </w:p>
    <w:p w14:paraId="769FDFAC" w14:textId="77777777" w:rsidR="00ED1993" w:rsidRPr="00ED1993" w:rsidRDefault="00ED1993" w:rsidP="00ED1993">
      <w:pPr>
        <w:pStyle w:val="aff7"/>
        <w:numPr>
          <w:ilvl w:val="1"/>
          <w:numId w:val="31"/>
        </w:numPr>
        <w:adjustRightInd w:val="0"/>
        <w:snapToGrid w:val="0"/>
        <w:ind w:leftChars="250" w:left="600" w:firstLineChars="0" w:firstLine="0"/>
        <w:rPr>
          <w:rFonts w:ascii="Arial" w:eastAsiaTheme="minorEastAsia" w:hAnsi="Arial" w:cs="Arial"/>
          <w:b/>
          <w:bCs/>
          <w:lang w:eastAsia="ja-JP"/>
        </w:rPr>
      </w:pPr>
      <w:r w:rsidRPr="00ED1993">
        <w:rPr>
          <w:rFonts w:ascii="Arial" w:eastAsiaTheme="minorEastAsia" w:hAnsi="Arial" w:cs="Arial"/>
          <w:b/>
          <w:bCs/>
          <w:lang w:eastAsia="ja-JP"/>
        </w:rPr>
        <w:t>Companies encouraged to bring UL config proposals for REFSENS at next meeting</w:t>
      </w:r>
    </w:p>
    <w:p w14:paraId="6E54C8A3" w14:textId="77777777" w:rsidR="00ED1993" w:rsidRPr="00ED1993" w:rsidRDefault="00ED1993" w:rsidP="00ED1993">
      <w:pPr>
        <w:pStyle w:val="aff7"/>
        <w:numPr>
          <w:ilvl w:val="1"/>
          <w:numId w:val="32"/>
        </w:numPr>
        <w:adjustRightInd w:val="0"/>
        <w:snapToGrid w:val="0"/>
        <w:ind w:leftChars="250" w:left="600" w:firstLineChars="0" w:firstLine="0"/>
        <w:rPr>
          <w:rFonts w:ascii="Arial" w:eastAsiaTheme="minorEastAsia" w:hAnsi="Arial" w:cs="Arial"/>
          <w:b/>
          <w:bCs/>
          <w:lang w:eastAsia="ja-JP"/>
        </w:rPr>
      </w:pPr>
      <w:r w:rsidRPr="00ED1993">
        <w:rPr>
          <w:rFonts w:ascii="Arial" w:eastAsiaTheme="minorEastAsia" w:hAnsi="Arial" w:cs="Arial"/>
          <w:b/>
          <w:bCs/>
          <w:lang w:eastAsia="ja-JP"/>
        </w:rPr>
        <w:t>Companies encouraged to bring analysis/measurements for REFSENS at next meeting for 25MHz</w:t>
      </w:r>
    </w:p>
    <w:p w14:paraId="45A1F87F" w14:textId="77777777" w:rsidR="00ED1993" w:rsidRPr="00ED1993" w:rsidRDefault="00ED1993" w:rsidP="00ED1993">
      <w:pPr>
        <w:pStyle w:val="aff7"/>
        <w:numPr>
          <w:ilvl w:val="1"/>
          <w:numId w:val="32"/>
        </w:numPr>
        <w:adjustRightInd w:val="0"/>
        <w:snapToGrid w:val="0"/>
        <w:ind w:leftChars="250" w:left="600" w:firstLineChars="0" w:firstLine="0"/>
        <w:rPr>
          <w:rFonts w:ascii="Arial" w:eastAsiaTheme="minorEastAsia" w:hAnsi="Arial" w:cs="Arial"/>
          <w:b/>
          <w:bCs/>
          <w:lang w:eastAsia="ja-JP"/>
        </w:rPr>
      </w:pPr>
      <w:r w:rsidRPr="00ED1993">
        <w:rPr>
          <w:rFonts w:ascii="Arial" w:eastAsiaTheme="minorEastAsia" w:hAnsi="Arial" w:cs="Arial"/>
          <w:b/>
          <w:bCs/>
          <w:lang w:eastAsia="ja-JP"/>
        </w:rPr>
        <w:t>Companies encouraged to evaluate TX/RX 20MHz/25MHz and 25MHz/25MHz options at next meeting</w:t>
      </w:r>
    </w:p>
    <w:p w14:paraId="6EB59278" w14:textId="46C103EC" w:rsidR="00ED1993" w:rsidRPr="00ED1993" w:rsidRDefault="00ED1993" w:rsidP="00ED1993">
      <w:pPr>
        <w:rPr>
          <w:rFonts w:eastAsiaTheme="minorEastAsia"/>
          <w:lang w:eastAsia="ja-JP"/>
        </w:rPr>
      </w:pPr>
    </w:p>
    <w:p w14:paraId="38D74BFD" w14:textId="281A5A11" w:rsidR="00B069D6" w:rsidRDefault="00635567" w:rsidP="002F1914">
      <w:pPr>
        <w:pStyle w:val="2"/>
        <w:spacing w:after="240"/>
        <w:jc w:val="both"/>
        <w:rPr>
          <w:szCs w:val="32"/>
        </w:rPr>
      </w:pPr>
      <w:r>
        <w:rPr>
          <w:szCs w:val="32"/>
        </w:rPr>
        <w:t>Analysis of Tx noise</w:t>
      </w:r>
    </w:p>
    <w:p w14:paraId="233AD4F4" w14:textId="0968AA37" w:rsidR="0077737E" w:rsidRPr="00970577" w:rsidRDefault="003D0862" w:rsidP="00B5214B">
      <w:pPr>
        <w:ind w:firstLineChars="50" w:firstLine="110"/>
        <w:rPr>
          <w:rFonts w:ascii="Arial" w:eastAsiaTheme="minorEastAsia" w:hAnsi="Arial" w:cs="Arial"/>
          <w:sz w:val="22"/>
          <w:szCs w:val="22"/>
          <w:lang w:val="en-GB" w:eastAsia="ja-JP"/>
        </w:rPr>
      </w:pPr>
      <w:r w:rsidRPr="00970577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When UL/DL = 25 / 25MHz, the IM3 of Tx signal and Tx image falls into the Rx band (Figure 1). As a result, Tx noise in the Rx band increases, eventually causing </w:t>
      </w:r>
      <w:r w:rsidR="00C41C0B" w:rsidRPr="00970577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a large </w:t>
      </w:r>
      <w:proofErr w:type="spellStart"/>
      <w:r w:rsidRPr="00970577">
        <w:rPr>
          <w:rFonts w:ascii="Arial" w:eastAsiaTheme="minorEastAsia" w:hAnsi="Arial" w:cs="Arial"/>
          <w:sz w:val="22"/>
          <w:szCs w:val="22"/>
          <w:lang w:val="en-GB" w:eastAsia="ja-JP"/>
        </w:rPr>
        <w:t>Desense</w:t>
      </w:r>
      <w:proofErr w:type="spellEnd"/>
      <w:r w:rsidRPr="00970577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. </w:t>
      </w:r>
      <w:r w:rsidR="0077737E" w:rsidRPr="00970577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The legacy channel </w:t>
      </w:r>
      <w:r w:rsidR="00D67F4C">
        <w:rPr>
          <w:rFonts w:ascii="Arial" w:eastAsiaTheme="minorEastAsia" w:hAnsi="Arial" w:cs="Arial"/>
          <w:sz w:val="22"/>
          <w:szCs w:val="22"/>
          <w:lang w:val="en-GB" w:eastAsia="ja-JP"/>
        </w:rPr>
        <w:t>s</w:t>
      </w:r>
      <w:r w:rsidR="0077737E" w:rsidRPr="00970577">
        <w:rPr>
          <w:rFonts w:ascii="Arial" w:eastAsiaTheme="minorEastAsia" w:hAnsi="Arial" w:cs="Arial"/>
          <w:sz w:val="22"/>
          <w:szCs w:val="22"/>
          <w:lang w:val="en-GB" w:eastAsia="ja-JP"/>
        </w:rPr>
        <w:t>caling method is not suitable for specifying the REFSENS of n5 with 25MHz CBW.</w:t>
      </w:r>
    </w:p>
    <w:p w14:paraId="013559BB" w14:textId="151810D1" w:rsidR="000648C7" w:rsidRPr="00635567" w:rsidRDefault="003D0862" w:rsidP="00B5214B">
      <w:pPr>
        <w:ind w:firstLineChars="50" w:firstLine="110"/>
        <w:rPr>
          <w:rFonts w:ascii="Arial" w:eastAsiaTheme="minorEastAsia" w:hAnsi="Arial" w:cs="Arial"/>
          <w:sz w:val="22"/>
          <w:szCs w:val="22"/>
          <w:lang w:val="en-GB" w:eastAsia="ja-JP"/>
        </w:rPr>
      </w:pPr>
      <w:r w:rsidRPr="00970577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On the other hand, when UL/DL = 20 / 25MHz (Figure </w:t>
      </w:r>
      <w:r w:rsidR="003729F4">
        <w:rPr>
          <w:rFonts w:ascii="Arial" w:eastAsiaTheme="minorEastAsia" w:hAnsi="Arial" w:cs="Arial"/>
          <w:sz w:val="22"/>
          <w:szCs w:val="22"/>
          <w:lang w:val="en-GB" w:eastAsia="ja-JP"/>
        </w:rPr>
        <w:t>2</w:t>
      </w:r>
      <w:r w:rsidRPr="00970577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), the IM3 of Tx signal and Tx image shifts to a low frequency and </w:t>
      </w:r>
      <w:r w:rsidR="0077737E" w:rsidRPr="00970577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come out from </w:t>
      </w:r>
      <w:r w:rsidRPr="00970577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the Rx band. </w:t>
      </w:r>
      <w:proofErr w:type="spellStart"/>
      <w:r w:rsidRPr="00970577">
        <w:rPr>
          <w:rFonts w:ascii="Arial" w:eastAsiaTheme="minorEastAsia" w:hAnsi="Arial" w:cs="Arial"/>
          <w:sz w:val="22"/>
          <w:szCs w:val="22"/>
          <w:lang w:val="en-GB" w:eastAsia="ja-JP"/>
        </w:rPr>
        <w:t>Desense</w:t>
      </w:r>
      <w:proofErr w:type="spellEnd"/>
      <w:r w:rsidRPr="00970577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 will be improved.</w:t>
      </w:r>
    </w:p>
    <w:p w14:paraId="1E166E41" w14:textId="5D906AAF" w:rsidR="003D0862" w:rsidRDefault="003D0862" w:rsidP="003D0862">
      <w:pPr>
        <w:ind w:firstLineChars="50" w:firstLine="120"/>
        <w:rPr>
          <w:rFonts w:ascii="Arial" w:eastAsiaTheme="minorEastAsia" w:hAnsi="Arial" w:cs="Arial"/>
          <w:lang w:val="en-GB" w:eastAsia="ja-JP"/>
        </w:rPr>
      </w:pPr>
    </w:p>
    <w:p w14:paraId="2A884B43" w14:textId="12B20FE1" w:rsidR="00775498" w:rsidRDefault="00AA1D6C" w:rsidP="00AA1D6C">
      <w:pPr>
        <w:ind w:leftChars="300" w:left="720"/>
        <w:rPr>
          <w:rFonts w:ascii="Arial" w:eastAsiaTheme="minorEastAsia" w:hAnsi="Arial" w:cs="Arial"/>
          <w:lang w:val="en-GB" w:eastAsia="ja-JP"/>
        </w:rPr>
      </w:pPr>
      <w:r w:rsidRPr="00AA1D6C">
        <w:rPr>
          <w:rFonts w:eastAsiaTheme="minorEastAsia" w:hint="eastAsia"/>
        </w:rPr>
        <w:drawing>
          <wp:inline distT="0" distB="0" distL="0" distR="0" wp14:anchorId="205E760E" wp14:editId="1BF1BF58">
            <wp:extent cx="3888000" cy="2562030"/>
            <wp:effectExtent l="0" t="0" r="0" b="0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8000" cy="2562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D0862">
        <w:rPr>
          <w:rFonts w:ascii="Arial" w:eastAsiaTheme="minorEastAsia" w:hAnsi="Arial" w:cs="Arial" w:hint="eastAsia"/>
          <w:lang w:val="en-GB" w:eastAsia="ja-JP"/>
        </w:rPr>
        <w:t xml:space="preserve"> </w:t>
      </w:r>
      <w:r w:rsidR="00635567">
        <w:rPr>
          <w:noProof/>
        </w:rPr>
        <w:drawing>
          <wp:inline distT="0" distB="0" distL="0" distR="0" wp14:anchorId="36AFD2A2" wp14:editId="03DE4148">
            <wp:extent cx="1368000" cy="1636313"/>
            <wp:effectExtent l="19050" t="19050" r="22860" b="21590"/>
            <wp:docPr id="14" name="図 13">
              <a:extLst xmlns:a="http://schemas.openxmlformats.org/drawingml/2006/main">
                <a:ext uri="{FF2B5EF4-FFF2-40B4-BE49-F238E27FC236}">
                  <a16:creationId xmlns:a16="http://schemas.microsoft.com/office/drawing/2014/main" id="{D91ECE39-8D04-4EE7-B28B-90549B868B1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図 13">
                      <a:extLst>
                        <a:ext uri="{FF2B5EF4-FFF2-40B4-BE49-F238E27FC236}">
                          <a16:creationId xmlns:a16="http://schemas.microsoft.com/office/drawing/2014/main" id="{D91ECE39-8D04-4EE7-B28B-90549B868B1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9"/>
                    <a:srcRect l="60292" t="15501" r="3935" b="18242"/>
                    <a:stretch/>
                  </pic:blipFill>
                  <pic:spPr>
                    <a:xfrm>
                      <a:off x="0" y="0"/>
                      <a:ext cx="1368000" cy="1636313"/>
                    </a:xfrm>
                    <a:prstGeom prst="rect">
                      <a:avLst/>
                    </a:prstGeom>
                    <a:ln>
                      <a:solidFill>
                        <a:schemeClr val="bg2"/>
                      </a:solidFill>
                    </a:ln>
                  </pic:spPr>
                </pic:pic>
              </a:graphicData>
            </a:graphic>
          </wp:inline>
        </w:drawing>
      </w:r>
    </w:p>
    <w:p w14:paraId="27B726AE" w14:textId="033FE08F" w:rsidR="003729F4" w:rsidRDefault="003729F4" w:rsidP="003729F4">
      <w:pPr>
        <w:ind w:firstLineChars="50" w:firstLine="118"/>
        <w:jc w:val="center"/>
        <w:rPr>
          <w:rFonts w:ascii="Arial" w:eastAsiaTheme="minorEastAsia" w:hAnsi="Arial" w:cs="Arial"/>
          <w:b/>
          <w:bCs/>
          <w:lang w:val="en-GB" w:eastAsia="ja-JP"/>
        </w:rPr>
      </w:pPr>
      <w:r w:rsidRPr="003B66F2">
        <w:rPr>
          <w:rFonts w:ascii="Arial" w:eastAsiaTheme="minorEastAsia" w:hAnsi="Arial" w:cs="Arial"/>
          <w:b/>
          <w:bCs/>
          <w:lang w:val="en-GB" w:eastAsia="ja-JP"/>
        </w:rPr>
        <w:t>Figure 1: PA output spectrum for UL/DL</w:t>
      </w:r>
      <w:r>
        <w:rPr>
          <w:rFonts w:ascii="Arial" w:eastAsiaTheme="minorEastAsia" w:hAnsi="Arial" w:cs="Arial"/>
          <w:b/>
          <w:bCs/>
          <w:lang w:val="en-GB" w:eastAsia="ja-JP"/>
        </w:rPr>
        <w:t xml:space="preserve"> </w:t>
      </w:r>
      <w:r w:rsidRPr="003B66F2">
        <w:rPr>
          <w:rFonts w:ascii="Arial" w:eastAsiaTheme="minorEastAsia" w:hAnsi="Arial" w:cs="Arial"/>
          <w:b/>
          <w:bCs/>
          <w:lang w:val="en-GB" w:eastAsia="ja-JP"/>
        </w:rPr>
        <w:t>=</w:t>
      </w:r>
      <w:r>
        <w:rPr>
          <w:rFonts w:ascii="Arial" w:eastAsiaTheme="minorEastAsia" w:hAnsi="Arial" w:cs="Arial"/>
          <w:b/>
          <w:bCs/>
          <w:lang w:val="en-GB" w:eastAsia="ja-JP"/>
        </w:rPr>
        <w:t xml:space="preserve"> </w:t>
      </w:r>
      <w:r w:rsidRPr="003B66F2">
        <w:rPr>
          <w:rFonts w:ascii="Arial" w:eastAsiaTheme="minorEastAsia" w:hAnsi="Arial" w:cs="Arial"/>
          <w:b/>
          <w:bCs/>
          <w:lang w:val="en-GB" w:eastAsia="ja-JP"/>
        </w:rPr>
        <w:t>25/25MHz</w:t>
      </w:r>
    </w:p>
    <w:p w14:paraId="0859A8D3" w14:textId="3B342EA8" w:rsidR="003D0862" w:rsidRDefault="00AA1D6C" w:rsidP="00AA1D6C">
      <w:pPr>
        <w:ind w:leftChars="300" w:left="720"/>
        <w:rPr>
          <w:rFonts w:ascii="Arial" w:eastAsiaTheme="minorEastAsia" w:hAnsi="Arial" w:cs="Arial"/>
          <w:lang w:val="en-GB" w:eastAsia="ja-JP"/>
        </w:rPr>
      </w:pPr>
      <w:r w:rsidRPr="00AA1D6C">
        <w:rPr>
          <w:rFonts w:eastAsiaTheme="minorEastAsia" w:hint="eastAsia"/>
        </w:rPr>
        <w:lastRenderedPageBreak/>
        <w:drawing>
          <wp:inline distT="0" distB="0" distL="0" distR="0" wp14:anchorId="27A93DB5" wp14:editId="4774C8D4">
            <wp:extent cx="3888000" cy="2562030"/>
            <wp:effectExtent l="0" t="0" r="0" b="0"/>
            <wp:docPr id="4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8000" cy="2562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729F4">
        <w:rPr>
          <w:rFonts w:ascii="Arial" w:eastAsiaTheme="minorEastAsia" w:hAnsi="Arial" w:cs="Arial" w:hint="eastAsia"/>
          <w:lang w:val="en-GB" w:eastAsia="ja-JP"/>
        </w:rPr>
        <w:t xml:space="preserve"> </w:t>
      </w:r>
      <w:r w:rsidR="003729F4">
        <w:rPr>
          <w:noProof/>
        </w:rPr>
        <w:drawing>
          <wp:inline distT="0" distB="0" distL="0" distR="0" wp14:anchorId="577D3147" wp14:editId="78D8550B">
            <wp:extent cx="1368000" cy="1636313"/>
            <wp:effectExtent l="19050" t="19050" r="22860" b="21590"/>
            <wp:docPr id="1" name="図 13">
              <a:extLst xmlns:a="http://schemas.openxmlformats.org/drawingml/2006/main">
                <a:ext uri="{FF2B5EF4-FFF2-40B4-BE49-F238E27FC236}">
                  <a16:creationId xmlns:a16="http://schemas.microsoft.com/office/drawing/2014/main" id="{D91ECE39-8D04-4EE7-B28B-90549B868B1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図 13">
                      <a:extLst>
                        <a:ext uri="{FF2B5EF4-FFF2-40B4-BE49-F238E27FC236}">
                          <a16:creationId xmlns:a16="http://schemas.microsoft.com/office/drawing/2014/main" id="{D91ECE39-8D04-4EE7-B28B-90549B868B1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9"/>
                    <a:srcRect l="60292" t="15501" r="3935" b="18242"/>
                    <a:stretch/>
                  </pic:blipFill>
                  <pic:spPr>
                    <a:xfrm>
                      <a:off x="0" y="0"/>
                      <a:ext cx="1368000" cy="1636313"/>
                    </a:xfrm>
                    <a:prstGeom prst="rect">
                      <a:avLst/>
                    </a:prstGeom>
                    <a:ln>
                      <a:solidFill>
                        <a:schemeClr val="bg2"/>
                      </a:solidFill>
                    </a:ln>
                  </pic:spPr>
                </pic:pic>
              </a:graphicData>
            </a:graphic>
          </wp:inline>
        </w:drawing>
      </w:r>
    </w:p>
    <w:p w14:paraId="640DAB55" w14:textId="5C6D28EE" w:rsidR="003D0862" w:rsidRDefault="003D0862" w:rsidP="008E6F52">
      <w:pPr>
        <w:ind w:firstLineChars="50" w:firstLine="118"/>
        <w:jc w:val="center"/>
        <w:rPr>
          <w:rFonts w:ascii="Arial" w:eastAsiaTheme="minorEastAsia" w:hAnsi="Arial" w:cs="Arial"/>
          <w:b/>
          <w:bCs/>
          <w:lang w:val="en-GB" w:eastAsia="ja-JP"/>
        </w:rPr>
      </w:pPr>
      <w:r w:rsidRPr="003B66F2">
        <w:rPr>
          <w:rFonts w:ascii="Arial" w:eastAsiaTheme="minorEastAsia" w:hAnsi="Arial" w:cs="Arial"/>
          <w:b/>
          <w:bCs/>
          <w:lang w:val="en-GB" w:eastAsia="ja-JP"/>
        </w:rPr>
        <w:t xml:space="preserve">Figure </w:t>
      </w:r>
      <w:r w:rsidR="003729F4">
        <w:rPr>
          <w:rFonts w:ascii="Arial" w:eastAsiaTheme="minorEastAsia" w:hAnsi="Arial" w:cs="Arial"/>
          <w:b/>
          <w:bCs/>
          <w:lang w:val="en-GB" w:eastAsia="ja-JP"/>
        </w:rPr>
        <w:t>2</w:t>
      </w:r>
      <w:r w:rsidRPr="003B66F2">
        <w:rPr>
          <w:rFonts w:ascii="Arial" w:eastAsiaTheme="minorEastAsia" w:hAnsi="Arial" w:cs="Arial"/>
          <w:b/>
          <w:bCs/>
          <w:lang w:val="en-GB" w:eastAsia="ja-JP"/>
        </w:rPr>
        <w:t xml:space="preserve">: PA output spectrum for </w:t>
      </w:r>
      <w:r w:rsidR="003729F4" w:rsidRPr="003B66F2">
        <w:rPr>
          <w:rFonts w:ascii="Arial" w:eastAsiaTheme="minorEastAsia" w:hAnsi="Arial" w:cs="Arial"/>
          <w:b/>
          <w:bCs/>
          <w:lang w:val="en-GB" w:eastAsia="ja-JP"/>
        </w:rPr>
        <w:t>UL/DL</w:t>
      </w:r>
      <w:r w:rsidR="003729F4">
        <w:rPr>
          <w:rFonts w:ascii="Arial" w:eastAsiaTheme="minorEastAsia" w:hAnsi="Arial" w:cs="Arial"/>
          <w:b/>
          <w:bCs/>
          <w:lang w:val="en-GB" w:eastAsia="ja-JP"/>
        </w:rPr>
        <w:t xml:space="preserve"> </w:t>
      </w:r>
      <w:r w:rsidR="003729F4" w:rsidRPr="003B66F2">
        <w:rPr>
          <w:rFonts w:ascii="Arial" w:eastAsiaTheme="minorEastAsia" w:hAnsi="Arial" w:cs="Arial"/>
          <w:b/>
          <w:bCs/>
          <w:lang w:val="en-GB" w:eastAsia="ja-JP"/>
        </w:rPr>
        <w:t>=</w:t>
      </w:r>
      <w:r w:rsidR="003729F4">
        <w:rPr>
          <w:rFonts w:ascii="Arial" w:eastAsiaTheme="minorEastAsia" w:hAnsi="Arial" w:cs="Arial"/>
          <w:b/>
          <w:bCs/>
          <w:lang w:val="en-GB" w:eastAsia="ja-JP"/>
        </w:rPr>
        <w:t xml:space="preserve"> </w:t>
      </w:r>
      <w:r w:rsidR="00635567" w:rsidRPr="003B66F2">
        <w:rPr>
          <w:rFonts w:ascii="Arial" w:eastAsiaTheme="minorEastAsia" w:hAnsi="Arial" w:cs="Arial"/>
          <w:b/>
          <w:bCs/>
          <w:lang w:val="en-GB" w:eastAsia="ja-JP"/>
        </w:rPr>
        <w:t>20/25MHz</w:t>
      </w:r>
    </w:p>
    <w:p w14:paraId="62C82C84" w14:textId="77777777" w:rsidR="00F650E9" w:rsidRPr="00952034" w:rsidRDefault="00F650E9" w:rsidP="00F650E9">
      <w:pPr>
        <w:ind w:firstLineChars="50" w:firstLine="118"/>
        <w:rPr>
          <w:rFonts w:ascii="Arial" w:eastAsiaTheme="minorEastAsia" w:hAnsi="Arial" w:cs="Arial" w:hint="eastAsia"/>
          <w:b/>
          <w:bCs/>
          <w:lang w:val="en-GB" w:eastAsia="ja-JP"/>
        </w:rPr>
      </w:pPr>
    </w:p>
    <w:p w14:paraId="4CFB0502" w14:textId="7A48F065" w:rsidR="00635567" w:rsidRPr="00B5214B" w:rsidRDefault="00635567" w:rsidP="008E6F52">
      <w:pPr>
        <w:pStyle w:val="1"/>
        <w:snapToGrid w:val="0"/>
        <w:spacing w:after="240" w:line="120" w:lineRule="atLeast"/>
        <w:rPr>
          <w:sz w:val="32"/>
          <w:szCs w:val="28"/>
        </w:rPr>
      </w:pPr>
      <w:r w:rsidRPr="00B5214B">
        <w:rPr>
          <w:rFonts w:eastAsiaTheme="minorEastAsia" w:hint="eastAsia"/>
          <w:sz w:val="32"/>
          <w:szCs w:val="28"/>
          <w:lang w:eastAsia="ja-JP"/>
        </w:rPr>
        <w:t>T</w:t>
      </w:r>
      <w:r w:rsidRPr="00B5214B">
        <w:rPr>
          <w:rFonts w:eastAsiaTheme="minorEastAsia"/>
          <w:sz w:val="32"/>
          <w:szCs w:val="28"/>
          <w:lang w:eastAsia="ja-JP"/>
        </w:rPr>
        <w:t>x noise measurement</w:t>
      </w:r>
      <w:r w:rsidR="00A671A3" w:rsidRPr="00B5214B">
        <w:rPr>
          <w:rFonts w:eastAsiaTheme="minorEastAsia"/>
          <w:sz w:val="32"/>
          <w:szCs w:val="28"/>
          <w:lang w:eastAsia="ja-JP"/>
        </w:rPr>
        <w:t xml:space="preserve"> and MSD Estimation</w:t>
      </w:r>
    </w:p>
    <w:p w14:paraId="4B7F9709" w14:textId="15FE0463" w:rsidR="002F1914" w:rsidRPr="006E123D" w:rsidRDefault="002F1914" w:rsidP="008E6F52">
      <w:pPr>
        <w:pStyle w:val="2"/>
        <w:adjustRightInd w:val="0"/>
        <w:snapToGrid w:val="0"/>
        <w:spacing w:afterLines="0" w:after="240" w:line="120" w:lineRule="atLeast"/>
      </w:pPr>
      <w:r w:rsidRPr="006E123D">
        <w:t>Power Amplifier Calibration and Test Waveforms</w:t>
      </w:r>
    </w:p>
    <w:p w14:paraId="3864B4EE" w14:textId="23BC75E1" w:rsidR="003464AE" w:rsidRPr="003464AE" w:rsidRDefault="003464AE" w:rsidP="00A671A3">
      <w:pPr>
        <w:ind w:firstLineChars="50" w:firstLine="108"/>
        <w:contextualSpacing/>
        <w:jc w:val="both"/>
        <w:rPr>
          <w:rFonts w:ascii="Arial" w:eastAsiaTheme="minorEastAsia" w:hAnsi="Arial" w:cs="Arial"/>
          <w:b/>
          <w:sz w:val="22"/>
          <w:szCs w:val="22"/>
          <w:lang w:eastAsia="ja-JP"/>
        </w:rPr>
      </w:pPr>
      <w:r w:rsidRPr="003464AE">
        <w:rPr>
          <w:rFonts w:ascii="Arial" w:eastAsiaTheme="minorEastAsia" w:hAnsi="Arial" w:cs="Arial"/>
          <w:b/>
          <w:sz w:val="22"/>
          <w:szCs w:val="22"/>
          <w:lang w:eastAsia="ja-JP"/>
        </w:rPr>
        <w:t xml:space="preserve">PA </w:t>
      </w:r>
      <w:r w:rsidR="00907525">
        <w:rPr>
          <w:rFonts w:ascii="Arial" w:eastAsiaTheme="minorEastAsia" w:hAnsi="Arial" w:cs="Arial"/>
          <w:b/>
          <w:sz w:val="22"/>
          <w:szCs w:val="22"/>
          <w:lang w:eastAsia="ja-JP"/>
        </w:rPr>
        <w:t>c</w:t>
      </w:r>
      <w:r w:rsidR="00C903FF">
        <w:rPr>
          <w:rFonts w:ascii="Arial" w:eastAsiaTheme="minorEastAsia" w:hAnsi="Arial" w:cs="Arial"/>
          <w:b/>
          <w:sz w:val="22"/>
          <w:szCs w:val="22"/>
          <w:lang w:eastAsia="ja-JP"/>
        </w:rPr>
        <w:t xml:space="preserve">alibration </w:t>
      </w:r>
      <w:r w:rsidRPr="003464AE">
        <w:rPr>
          <w:rFonts w:ascii="Arial" w:eastAsiaTheme="minorEastAsia" w:hAnsi="Arial" w:cs="Arial"/>
          <w:b/>
          <w:sz w:val="22"/>
          <w:szCs w:val="22"/>
          <w:lang w:eastAsia="ja-JP"/>
        </w:rPr>
        <w:t>conditions:</w:t>
      </w:r>
    </w:p>
    <w:p w14:paraId="31FBE18D" w14:textId="0A7DE6A8" w:rsidR="00165613" w:rsidRPr="006E123D" w:rsidRDefault="00165613" w:rsidP="00A671A3">
      <w:pPr>
        <w:ind w:firstLineChars="50" w:firstLine="110"/>
        <w:contextualSpacing/>
        <w:jc w:val="both"/>
        <w:rPr>
          <w:rFonts w:ascii="Arial" w:hAnsi="Arial" w:cs="Arial"/>
          <w:sz w:val="22"/>
          <w:szCs w:val="22"/>
        </w:rPr>
      </w:pPr>
      <w:r w:rsidRPr="006E123D">
        <w:rPr>
          <w:rFonts w:ascii="Arial" w:eastAsiaTheme="minorEastAsia" w:hAnsi="Arial" w:cs="Arial"/>
          <w:sz w:val="22"/>
          <w:szCs w:val="22"/>
          <w:lang w:eastAsia="ja-JP"/>
        </w:rPr>
        <w:t>The</w:t>
      </w:r>
      <w:r w:rsidR="002F1914" w:rsidRPr="006E123D">
        <w:rPr>
          <w:rFonts w:ascii="Arial" w:hAnsi="Arial" w:cs="Arial"/>
          <w:sz w:val="22"/>
          <w:szCs w:val="22"/>
        </w:rPr>
        <w:t xml:space="preserve"> power amplifier (PA) is calibrated to meet 1 dB MPR </w:t>
      </w:r>
      <w:r w:rsidR="00EE7DC6" w:rsidRPr="006E123D">
        <w:rPr>
          <w:rFonts w:ascii="Arial" w:hAnsi="Arial" w:cs="Arial"/>
          <w:sz w:val="22"/>
          <w:szCs w:val="22"/>
        </w:rPr>
        <w:t xml:space="preserve">for Power Class 3 </w:t>
      </w:r>
      <w:r w:rsidR="002F1914" w:rsidRPr="006E123D">
        <w:rPr>
          <w:rFonts w:ascii="Arial" w:hAnsi="Arial" w:cs="Arial"/>
          <w:sz w:val="22"/>
          <w:szCs w:val="22"/>
        </w:rPr>
        <w:t xml:space="preserve">using a 100 RB QPSK DFT-s-OFDM SCS 15kHz with RBs allocated at </w:t>
      </w:r>
      <w:r w:rsidR="00656CF6" w:rsidRPr="006E123D">
        <w:rPr>
          <w:rFonts w:ascii="Arial" w:hAnsi="Arial" w:cs="Arial"/>
          <w:sz w:val="22"/>
          <w:szCs w:val="22"/>
        </w:rPr>
        <w:t xml:space="preserve">the </w:t>
      </w:r>
      <w:r w:rsidR="002F1914" w:rsidRPr="006E123D">
        <w:rPr>
          <w:rFonts w:ascii="Arial" w:hAnsi="Arial" w:cs="Arial"/>
          <w:sz w:val="22"/>
          <w:szCs w:val="22"/>
        </w:rPr>
        <w:t>channel edge.</w:t>
      </w:r>
      <w:r w:rsidR="00B86256" w:rsidRPr="006E123D">
        <w:rPr>
          <w:rFonts w:ascii="Arial" w:hAnsi="Arial" w:cs="Arial"/>
          <w:sz w:val="22"/>
          <w:szCs w:val="22"/>
        </w:rPr>
        <w:t xml:space="preserve"> </w:t>
      </w:r>
    </w:p>
    <w:p w14:paraId="05CA9B9A" w14:textId="77777777" w:rsidR="00CC245A" w:rsidRPr="006E123D" w:rsidRDefault="00CC245A" w:rsidP="00A671A3">
      <w:pPr>
        <w:contextualSpacing/>
        <w:jc w:val="both"/>
        <w:rPr>
          <w:rFonts w:ascii="Arial" w:hAnsi="Arial" w:cs="Arial"/>
          <w:sz w:val="22"/>
          <w:szCs w:val="22"/>
        </w:rPr>
      </w:pPr>
    </w:p>
    <w:p w14:paraId="78D216F2" w14:textId="5B9FC67A" w:rsidR="002F1914" w:rsidRPr="003464AE" w:rsidRDefault="00B86256" w:rsidP="00A671A3">
      <w:pPr>
        <w:ind w:firstLineChars="50" w:firstLine="110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3464AE">
        <w:rPr>
          <w:rFonts w:ascii="Arial" w:hAnsi="Arial" w:cs="Arial"/>
          <w:b/>
          <w:sz w:val="22"/>
          <w:szCs w:val="22"/>
        </w:rPr>
        <w:t xml:space="preserve">Test </w:t>
      </w:r>
      <w:r w:rsidR="00907525">
        <w:rPr>
          <w:rFonts w:ascii="Arial" w:hAnsi="Arial" w:cs="Arial"/>
          <w:b/>
          <w:sz w:val="22"/>
          <w:szCs w:val="22"/>
        </w:rPr>
        <w:t>w</w:t>
      </w:r>
      <w:r w:rsidR="00C903FF">
        <w:rPr>
          <w:rFonts w:ascii="Arial" w:hAnsi="Arial" w:cs="Arial"/>
          <w:b/>
          <w:sz w:val="22"/>
          <w:szCs w:val="22"/>
        </w:rPr>
        <w:t>aveforms</w:t>
      </w:r>
      <w:r w:rsidRPr="003464AE">
        <w:rPr>
          <w:rFonts w:ascii="Arial" w:hAnsi="Arial" w:cs="Arial"/>
          <w:b/>
          <w:sz w:val="22"/>
          <w:szCs w:val="22"/>
        </w:rPr>
        <w:t>:</w:t>
      </w:r>
      <w:bookmarkStart w:id="4" w:name="_GoBack"/>
      <w:bookmarkEnd w:id="4"/>
    </w:p>
    <w:p w14:paraId="0C57AFA5" w14:textId="1537DA57" w:rsidR="00CC245A" w:rsidRPr="006E123D" w:rsidRDefault="00CC245A" w:rsidP="00A671A3">
      <w:pPr>
        <w:pStyle w:val="aff7"/>
        <w:numPr>
          <w:ilvl w:val="0"/>
          <w:numId w:val="25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ascii="Arial" w:hAnsi="Arial" w:cs="Arial"/>
          <w:sz w:val="22"/>
          <w:szCs w:val="22"/>
        </w:rPr>
      </w:pPr>
      <w:r w:rsidRPr="006E123D">
        <w:rPr>
          <w:rFonts w:ascii="Arial" w:eastAsiaTheme="minorEastAsia" w:hAnsi="Arial" w:cs="Arial"/>
          <w:sz w:val="22"/>
          <w:szCs w:val="22"/>
          <w:lang w:eastAsia="ja-JP"/>
        </w:rPr>
        <w:t>QPSK DFT-s-OFDM SCS 15kHz</w:t>
      </w:r>
      <w:r w:rsidR="004870D7" w:rsidRPr="006E123D">
        <w:rPr>
          <w:rFonts w:ascii="Arial" w:eastAsiaTheme="minorEastAsia" w:hAnsi="Arial" w:cs="Arial"/>
          <w:sz w:val="22"/>
          <w:szCs w:val="22"/>
          <w:lang w:eastAsia="ja-JP"/>
        </w:rPr>
        <w:t xml:space="preserve"> with </w:t>
      </w:r>
      <w:r w:rsidR="00215EED" w:rsidRPr="006E123D">
        <w:rPr>
          <w:rFonts w:ascii="Arial" w:eastAsiaTheme="minorEastAsia" w:hAnsi="Arial" w:cs="Arial"/>
          <w:sz w:val="22"/>
          <w:szCs w:val="22"/>
          <w:lang w:eastAsia="ja-JP"/>
        </w:rPr>
        <w:t xml:space="preserve">the </w:t>
      </w:r>
      <w:r w:rsidR="004870D7" w:rsidRPr="006E123D">
        <w:rPr>
          <w:rFonts w:ascii="Arial" w:hAnsi="Arial" w:cs="Arial"/>
          <w:sz w:val="22"/>
          <w:szCs w:val="22"/>
        </w:rPr>
        <w:t xml:space="preserve">UL RBs be located as close as possible to the DL operating band but confined within the transmission bandwidth configuration for the </w:t>
      </w:r>
      <w:r w:rsidR="0058472A">
        <w:rPr>
          <w:rFonts w:ascii="Arial" w:hAnsi="Arial" w:cs="Arial"/>
          <w:sz w:val="22"/>
          <w:szCs w:val="22"/>
        </w:rPr>
        <w:t>CBW</w:t>
      </w:r>
      <w:r w:rsidR="004870D7" w:rsidRPr="006E123D">
        <w:rPr>
          <w:rFonts w:ascii="Arial" w:hAnsi="Arial" w:cs="Arial"/>
          <w:sz w:val="22"/>
          <w:szCs w:val="22"/>
        </w:rPr>
        <w:t>;</w:t>
      </w:r>
    </w:p>
    <w:p w14:paraId="0DEC6557" w14:textId="1AF9FC73" w:rsidR="00CC245A" w:rsidRPr="006E123D" w:rsidRDefault="00CC245A" w:rsidP="00A671A3">
      <w:pPr>
        <w:pStyle w:val="aff7"/>
        <w:numPr>
          <w:ilvl w:val="0"/>
          <w:numId w:val="25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ascii="Arial" w:hAnsi="Arial" w:cs="Arial"/>
          <w:sz w:val="22"/>
          <w:szCs w:val="22"/>
        </w:rPr>
      </w:pPr>
      <w:r w:rsidRPr="006E123D">
        <w:rPr>
          <w:rFonts w:ascii="Arial" w:hAnsi="Arial" w:cs="Arial"/>
          <w:sz w:val="22"/>
          <w:szCs w:val="22"/>
        </w:rPr>
        <w:t xml:space="preserve">Image and Local Oscillator (LO) rejection is set to -28 </w:t>
      </w:r>
      <w:proofErr w:type="spellStart"/>
      <w:r w:rsidRPr="006E123D">
        <w:rPr>
          <w:rFonts w:ascii="Arial" w:hAnsi="Arial" w:cs="Arial"/>
          <w:sz w:val="22"/>
          <w:szCs w:val="22"/>
        </w:rPr>
        <w:t>dBc</w:t>
      </w:r>
      <w:proofErr w:type="spellEnd"/>
      <w:r w:rsidRPr="006E123D">
        <w:rPr>
          <w:rFonts w:ascii="Arial" w:hAnsi="Arial" w:cs="Arial"/>
          <w:sz w:val="22"/>
          <w:szCs w:val="22"/>
        </w:rPr>
        <w:t>;</w:t>
      </w:r>
    </w:p>
    <w:p w14:paraId="2EC74A96" w14:textId="00BEC5E9" w:rsidR="00FA679A" w:rsidRPr="006E123D" w:rsidRDefault="00FA679A" w:rsidP="00A671A3">
      <w:pPr>
        <w:pStyle w:val="aff7"/>
        <w:numPr>
          <w:ilvl w:val="0"/>
          <w:numId w:val="25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ascii="Arial" w:hAnsi="Arial" w:cs="Arial"/>
          <w:sz w:val="22"/>
          <w:szCs w:val="22"/>
        </w:rPr>
      </w:pPr>
      <w:r w:rsidRPr="006E123D">
        <w:rPr>
          <w:rFonts w:ascii="Arial" w:hAnsi="Arial" w:cs="Arial"/>
          <w:sz w:val="22"/>
          <w:szCs w:val="22"/>
        </w:rPr>
        <w:t xml:space="preserve">Image and Local Oscillator (LO) rejection is set to -28 </w:t>
      </w:r>
      <w:proofErr w:type="spellStart"/>
      <w:r w:rsidRPr="006E123D">
        <w:rPr>
          <w:rFonts w:ascii="Arial" w:hAnsi="Arial" w:cs="Arial"/>
          <w:sz w:val="22"/>
          <w:szCs w:val="22"/>
        </w:rPr>
        <w:t>dBc</w:t>
      </w:r>
      <w:proofErr w:type="spellEnd"/>
      <w:r w:rsidR="00B86256" w:rsidRPr="006E123D">
        <w:rPr>
          <w:rFonts w:ascii="Arial" w:hAnsi="Arial" w:cs="Arial"/>
          <w:sz w:val="22"/>
          <w:szCs w:val="22"/>
        </w:rPr>
        <w:t>;</w:t>
      </w:r>
    </w:p>
    <w:p w14:paraId="2E851BF5" w14:textId="31BB2528" w:rsidR="00FA679A" w:rsidRPr="006E123D" w:rsidRDefault="00FA679A" w:rsidP="00A671A3">
      <w:pPr>
        <w:pStyle w:val="aff7"/>
        <w:numPr>
          <w:ilvl w:val="0"/>
          <w:numId w:val="25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ascii="Arial" w:hAnsi="Arial" w:cs="Arial"/>
          <w:sz w:val="22"/>
          <w:szCs w:val="22"/>
        </w:rPr>
      </w:pPr>
      <w:r w:rsidRPr="006E123D">
        <w:rPr>
          <w:rFonts w:ascii="Arial" w:hAnsi="Arial" w:cs="Arial"/>
          <w:sz w:val="22"/>
          <w:szCs w:val="22"/>
        </w:rPr>
        <w:t>Cou</w:t>
      </w:r>
      <w:r w:rsidR="008F462B" w:rsidRPr="006E123D">
        <w:rPr>
          <w:rFonts w:ascii="Arial" w:hAnsi="Arial" w:cs="Arial"/>
          <w:sz w:val="22"/>
          <w:szCs w:val="22"/>
        </w:rPr>
        <w:t xml:space="preserve">nter-IM3 (C-IM3) set to -60 </w:t>
      </w:r>
      <w:proofErr w:type="spellStart"/>
      <w:r w:rsidR="008F462B" w:rsidRPr="006E123D">
        <w:rPr>
          <w:rFonts w:ascii="Arial" w:hAnsi="Arial" w:cs="Arial"/>
          <w:sz w:val="22"/>
          <w:szCs w:val="22"/>
        </w:rPr>
        <w:t>dBc</w:t>
      </w:r>
      <w:proofErr w:type="spellEnd"/>
      <w:r w:rsidR="00B86256" w:rsidRPr="006E123D">
        <w:rPr>
          <w:rFonts w:ascii="Arial" w:hAnsi="Arial" w:cs="Arial"/>
          <w:sz w:val="22"/>
          <w:szCs w:val="22"/>
        </w:rPr>
        <w:t>;</w:t>
      </w:r>
    </w:p>
    <w:p w14:paraId="7AD9D16C" w14:textId="2C1AE54B" w:rsidR="00B069D6" w:rsidRPr="00A671A3" w:rsidRDefault="00FA679A" w:rsidP="00A671A3">
      <w:pPr>
        <w:pStyle w:val="aff7"/>
        <w:numPr>
          <w:ilvl w:val="0"/>
          <w:numId w:val="25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ascii="Arial" w:hAnsi="Arial" w:cs="Arial"/>
          <w:sz w:val="22"/>
          <w:szCs w:val="22"/>
        </w:rPr>
      </w:pPr>
      <w:r w:rsidRPr="006E123D">
        <w:rPr>
          <w:rFonts w:ascii="Arial" w:hAnsi="Arial" w:cs="Arial"/>
          <w:sz w:val="22"/>
          <w:szCs w:val="22"/>
        </w:rPr>
        <w:t>Cou</w:t>
      </w:r>
      <w:r w:rsidR="008F462B" w:rsidRPr="006E123D">
        <w:rPr>
          <w:rFonts w:ascii="Arial" w:hAnsi="Arial" w:cs="Arial"/>
          <w:sz w:val="22"/>
          <w:szCs w:val="22"/>
        </w:rPr>
        <w:t xml:space="preserve">nter-IM5 (C-IM5) set to -70 </w:t>
      </w:r>
      <w:proofErr w:type="spellStart"/>
      <w:r w:rsidR="008F462B" w:rsidRPr="006E123D">
        <w:rPr>
          <w:rFonts w:ascii="Arial" w:hAnsi="Arial" w:cs="Arial"/>
          <w:sz w:val="22"/>
          <w:szCs w:val="22"/>
        </w:rPr>
        <w:t>dBc</w:t>
      </w:r>
      <w:proofErr w:type="spellEnd"/>
      <w:r w:rsidR="00B86256" w:rsidRPr="006E123D">
        <w:rPr>
          <w:rFonts w:ascii="Arial" w:hAnsi="Arial" w:cs="Arial"/>
          <w:sz w:val="22"/>
          <w:szCs w:val="22"/>
        </w:rPr>
        <w:t>;</w:t>
      </w:r>
    </w:p>
    <w:p w14:paraId="38BFAEA1" w14:textId="28B2A846" w:rsidR="00131F38" w:rsidRPr="00CF72B8" w:rsidRDefault="00B069D6" w:rsidP="00A671A3">
      <w:pPr>
        <w:pStyle w:val="2"/>
        <w:spacing w:after="240"/>
      </w:pPr>
      <w:r>
        <w:t>Measure</w:t>
      </w:r>
      <w:r w:rsidR="00ED1993">
        <w:t>ment</w:t>
      </w:r>
      <w:r w:rsidR="008453F4" w:rsidRPr="00CF72B8">
        <w:t xml:space="preserve"> R</w:t>
      </w:r>
      <w:r w:rsidR="00131F38" w:rsidRPr="00CF72B8">
        <w:t>esults</w:t>
      </w:r>
    </w:p>
    <w:p w14:paraId="50B0A683" w14:textId="31030101" w:rsidR="00CF72B8" w:rsidRPr="00144924" w:rsidRDefault="00340E7D" w:rsidP="00C41C0B">
      <w:pPr>
        <w:ind w:firstLineChars="50" w:firstLine="110"/>
        <w:rPr>
          <w:rFonts w:ascii="Arial" w:hAnsi="Arial" w:cs="Arial"/>
          <w:sz w:val="22"/>
          <w:lang w:val="en-GB"/>
        </w:rPr>
      </w:pPr>
      <w:r w:rsidRPr="006E123D">
        <w:rPr>
          <w:rFonts w:ascii="Arial" w:hAnsi="Arial" w:cs="Arial"/>
          <w:sz w:val="22"/>
          <w:lang w:val="en-GB"/>
        </w:rPr>
        <w:t>The Rx</w:t>
      </w:r>
      <w:r w:rsidR="004B4677" w:rsidRPr="006E123D">
        <w:rPr>
          <w:rFonts w:ascii="Arial" w:eastAsiaTheme="minorEastAsia" w:hAnsi="Arial" w:cs="Arial"/>
          <w:sz w:val="22"/>
          <w:lang w:val="en-GB" w:eastAsia="ja-JP"/>
        </w:rPr>
        <w:t xml:space="preserve"> band Noise</w:t>
      </w:r>
      <w:r w:rsidR="00453FB1" w:rsidRPr="006E123D">
        <w:rPr>
          <w:rFonts w:ascii="Arial" w:eastAsiaTheme="minorEastAsia" w:hAnsi="Arial" w:cs="Arial"/>
          <w:sz w:val="22"/>
          <w:lang w:val="en-GB" w:eastAsia="ja-JP"/>
        </w:rPr>
        <w:t xml:space="preserve"> (</w:t>
      </w:r>
      <w:proofErr w:type="spellStart"/>
      <w:r w:rsidR="00453FB1" w:rsidRPr="006E123D">
        <w:rPr>
          <w:rFonts w:ascii="Arial" w:eastAsiaTheme="minorEastAsia" w:hAnsi="Arial" w:cs="Arial"/>
          <w:sz w:val="22"/>
          <w:lang w:val="en-GB" w:eastAsia="ja-JP"/>
        </w:rPr>
        <w:t>RxBN</w:t>
      </w:r>
      <w:proofErr w:type="spellEnd"/>
      <w:r w:rsidR="00453FB1" w:rsidRPr="006E123D">
        <w:rPr>
          <w:rFonts w:ascii="Arial" w:eastAsiaTheme="minorEastAsia" w:hAnsi="Arial" w:cs="Arial"/>
          <w:sz w:val="22"/>
          <w:lang w:val="en-GB" w:eastAsia="ja-JP"/>
        </w:rPr>
        <w:t>)</w:t>
      </w:r>
      <w:r w:rsidR="004B4677" w:rsidRPr="006E123D">
        <w:rPr>
          <w:rFonts w:ascii="Arial" w:eastAsiaTheme="minorEastAsia" w:hAnsi="Arial" w:cs="Arial"/>
          <w:sz w:val="22"/>
          <w:lang w:val="en-GB" w:eastAsia="ja-JP"/>
        </w:rPr>
        <w:t xml:space="preserve"> </w:t>
      </w:r>
      <w:r w:rsidRPr="006E123D">
        <w:rPr>
          <w:rFonts w:ascii="Arial" w:hAnsi="Arial" w:cs="Arial"/>
          <w:sz w:val="22"/>
          <w:lang w:val="en-GB"/>
        </w:rPr>
        <w:t xml:space="preserve">of PA was measured by </w:t>
      </w:r>
      <w:r w:rsidR="00C41C0B">
        <w:rPr>
          <w:rFonts w:ascii="Arial" w:hAnsi="Arial" w:cs="Arial"/>
          <w:sz w:val="22"/>
          <w:lang w:val="en-GB"/>
        </w:rPr>
        <w:t xml:space="preserve">UL/DL CBW =25/25MHz and UL/DL CBW =20/25MHz. </w:t>
      </w:r>
      <w:r w:rsidR="0077737E">
        <w:rPr>
          <w:rFonts w:ascii="Arial" w:hAnsi="Arial" w:cs="Arial"/>
          <w:sz w:val="22"/>
          <w:lang w:val="en-GB"/>
        </w:rPr>
        <w:t xml:space="preserve">The results </w:t>
      </w:r>
      <w:r w:rsidR="00FC01E9">
        <w:rPr>
          <w:rFonts w:ascii="Arial" w:hAnsi="Arial" w:cs="Arial"/>
          <w:sz w:val="22"/>
          <w:lang w:val="en-GB"/>
        </w:rPr>
        <w:t>are</w:t>
      </w:r>
      <w:r w:rsidR="0077737E">
        <w:rPr>
          <w:rFonts w:ascii="Arial" w:hAnsi="Arial" w:cs="Arial"/>
          <w:sz w:val="22"/>
          <w:lang w:val="en-GB"/>
        </w:rPr>
        <w:t xml:space="preserve"> shown in </w:t>
      </w:r>
      <w:r w:rsidR="00C41C0B" w:rsidRPr="00144924">
        <w:rPr>
          <w:rFonts w:ascii="Arial" w:hAnsi="Arial" w:cs="Arial"/>
          <w:sz w:val="22"/>
          <w:lang w:val="en-GB"/>
        </w:rPr>
        <w:t>Table 1</w:t>
      </w:r>
      <w:r w:rsidR="0077737E" w:rsidRPr="00144924">
        <w:rPr>
          <w:rFonts w:ascii="Arial" w:hAnsi="Arial" w:cs="Arial"/>
          <w:sz w:val="22"/>
          <w:lang w:val="en-GB"/>
        </w:rPr>
        <w:t>.</w:t>
      </w:r>
    </w:p>
    <w:p w14:paraId="79B6FDED" w14:textId="77777777" w:rsidR="004B4677" w:rsidRPr="00FC01E9" w:rsidRDefault="004B4677" w:rsidP="0088583B">
      <w:pPr>
        <w:rPr>
          <w:rFonts w:ascii="Arial" w:hAnsi="Arial" w:cs="Arial"/>
          <w:lang w:val="en-GB"/>
        </w:rPr>
      </w:pPr>
    </w:p>
    <w:p w14:paraId="166A8FA3" w14:textId="62C98529" w:rsidR="0088583B" w:rsidRPr="006E123D" w:rsidRDefault="0088583B" w:rsidP="00CF72B8">
      <w:pPr>
        <w:snapToGrid w:val="0"/>
        <w:spacing w:line="360" w:lineRule="auto"/>
        <w:contextualSpacing/>
        <w:jc w:val="center"/>
        <w:rPr>
          <w:rFonts w:ascii="Arial" w:eastAsiaTheme="minorEastAsia" w:hAnsi="Arial" w:cs="Arial"/>
          <w:b/>
          <w:sz w:val="22"/>
          <w:lang w:val="en-GB" w:eastAsia="ja-JP"/>
        </w:rPr>
      </w:pPr>
      <w:r w:rsidRPr="006E123D">
        <w:rPr>
          <w:rFonts w:ascii="Arial" w:eastAsiaTheme="minorEastAsia" w:hAnsi="Arial" w:cs="Arial"/>
          <w:b/>
          <w:sz w:val="22"/>
          <w:lang w:val="en-GB" w:eastAsia="ja-JP"/>
        </w:rPr>
        <w:t xml:space="preserve">Table </w:t>
      </w:r>
      <w:r w:rsidR="00450ABD" w:rsidRPr="006E123D">
        <w:rPr>
          <w:rFonts w:ascii="Arial" w:eastAsiaTheme="minorEastAsia" w:hAnsi="Arial" w:cs="Arial"/>
          <w:b/>
          <w:sz w:val="22"/>
          <w:lang w:val="en-GB" w:eastAsia="ja-JP"/>
        </w:rPr>
        <w:t>1</w:t>
      </w:r>
      <w:r w:rsidR="003B66F2">
        <w:rPr>
          <w:rFonts w:ascii="Arial" w:eastAsiaTheme="minorEastAsia" w:hAnsi="Arial" w:cs="Arial"/>
          <w:b/>
          <w:sz w:val="22"/>
          <w:lang w:val="en-GB" w:eastAsia="ja-JP"/>
        </w:rPr>
        <w:t>:</w:t>
      </w:r>
      <w:r w:rsidRPr="006E123D">
        <w:rPr>
          <w:rFonts w:ascii="Arial" w:eastAsiaTheme="minorEastAsia" w:hAnsi="Arial" w:cs="Arial"/>
          <w:b/>
          <w:sz w:val="22"/>
          <w:lang w:val="en-GB" w:eastAsia="ja-JP"/>
        </w:rPr>
        <w:t xml:space="preserve"> PA </w:t>
      </w:r>
      <w:proofErr w:type="spellStart"/>
      <w:r w:rsidRPr="006E123D">
        <w:rPr>
          <w:rFonts w:ascii="Arial" w:eastAsiaTheme="minorEastAsia" w:hAnsi="Arial" w:cs="Arial"/>
          <w:b/>
          <w:sz w:val="22"/>
          <w:lang w:val="en-GB" w:eastAsia="ja-JP"/>
        </w:rPr>
        <w:t>RxBN</w:t>
      </w:r>
      <w:proofErr w:type="spellEnd"/>
      <w:r w:rsidRPr="006E123D">
        <w:rPr>
          <w:rFonts w:ascii="Arial" w:eastAsiaTheme="minorEastAsia" w:hAnsi="Arial" w:cs="Arial"/>
          <w:b/>
          <w:sz w:val="22"/>
          <w:lang w:val="en-GB" w:eastAsia="ja-JP"/>
        </w:rPr>
        <w:t xml:space="preserve"> measurement results</w:t>
      </w:r>
    </w:p>
    <w:tbl>
      <w:tblPr>
        <w:tblW w:w="867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531"/>
        <w:gridCol w:w="1358"/>
        <w:gridCol w:w="1080"/>
        <w:gridCol w:w="1079"/>
        <w:gridCol w:w="1204"/>
        <w:gridCol w:w="1205"/>
        <w:gridCol w:w="1213"/>
      </w:tblGrid>
      <w:tr w:rsidR="001B79FA" w:rsidRPr="00DD6C59" w14:paraId="5E2E81D1" w14:textId="77777777" w:rsidTr="001B79FA">
        <w:trPr>
          <w:trHeight w:val="375"/>
          <w:jc w:val="center"/>
        </w:trPr>
        <w:tc>
          <w:tcPr>
            <w:tcW w:w="153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FD6C4" w14:textId="77777777" w:rsidR="001B79FA" w:rsidRDefault="001B79FA" w:rsidP="001B79FA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</w:p>
        </w:tc>
        <w:tc>
          <w:tcPr>
            <w:tcW w:w="135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68633" w14:textId="47487B90" w:rsidR="001B79FA" w:rsidRPr="00DD6C59" w:rsidRDefault="001B79FA" w:rsidP="001B79FA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 xml:space="preserve">UL/DL </w:t>
            </w:r>
            <w:r w:rsidRPr="00DD6C59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BW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9F635" w14:textId="77777777" w:rsidR="001B79FA" w:rsidRPr="00DD6C59" w:rsidRDefault="001B79FA" w:rsidP="001B79FA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 w:rsidRPr="00DD6C59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Tx freq.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ED750F4" w14:textId="77777777" w:rsidR="001B79FA" w:rsidRPr="00DD6C59" w:rsidRDefault="001B79FA" w:rsidP="001B79FA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 w:hint="eastAsia"/>
                <w:color w:val="000000"/>
                <w:sz w:val="22"/>
                <w:szCs w:val="22"/>
                <w:lang w:eastAsia="ja-JP"/>
              </w:rPr>
              <w:t>R</w:t>
            </w:r>
            <w:r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x freq.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159766B" w14:textId="469C0438" w:rsidR="001B79FA" w:rsidRPr="00DD6C59" w:rsidRDefault="001B79FA" w:rsidP="001B79FA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 w:hint="eastAsia"/>
                <w:color w:val="000000"/>
                <w:sz w:val="22"/>
                <w:szCs w:val="22"/>
                <w:lang w:eastAsia="ja-JP"/>
              </w:rPr>
              <w:t>T</w:t>
            </w:r>
            <w:r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 xml:space="preserve">x/Rx </w:t>
            </w:r>
            <w:r>
              <w:rPr>
                <w:rFonts w:ascii="Arial" w:eastAsia="游ゴシック" w:hAnsi="Arial" w:cs="Arial" w:hint="eastAsia"/>
                <w:color w:val="000000"/>
                <w:sz w:val="22"/>
                <w:szCs w:val="22"/>
                <w:lang w:eastAsia="ja-JP"/>
              </w:rPr>
              <w:t>band</w:t>
            </w:r>
            <w:r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 xml:space="preserve"> </w:t>
            </w:r>
            <w:r w:rsidR="00907525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g</w:t>
            </w:r>
            <w:r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ap</w:t>
            </w:r>
          </w:p>
        </w:tc>
        <w:tc>
          <w:tcPr>
            <w:tcW w:w="120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0DED5" w14:textId="69F7D413" w:rsidR="001B79FA" w:rsidRPr="00DD6C59" w:rsidRDefault="001B79FA" w:rsidP="001B79FA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 w:hint="eastAsia"/>
                <w:color w:val="000000"/>
                <w:sz w:val="22"/>
                <w:szCs w:val="22"/>
                <w:lang w:eastAsia="ja-JP"/>
              </w:rPr>
              <w:t xml:space="preserve">Tx </w:t>
            </w:r>
            <w:r w:rsidRPr="00DD6C59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RB</w:t>
            </w:r>
            <w:r>
              <w:rPr>
                <w:rFonts w:ascii="Arial" w:eastAsia="游ゴシック" w:hAnsi="Arial" w:cs="Arial" w:hint="eastAsia"/>
                <w:color w:val="000000"/>
                <w:sz w:val="22"/>
                <w:szCs w:val="22"/>
                <w:lang w:eastAsia="ja-JP"/>
              </w:rPr>
              <w:t>s</w:t>
            </w:r>
            <w:r w:rsidRPr="00DD6C59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 xml:space="preserve"> </w:t>
            </w:r>
            <w:r>
              <w:rPr>
                <w:rFonts w:ascii="Arial" w:eastAsia="游ゴシック" w:hAnsi="Arial" w:cs="Arial" w:hint="eastAsia"/>
                <w:color w:val="000000"/>
                <w:sz w:val="22"/>
                <w:szCs w:val="22"/>
                <w:lang w:eastAsia="ja-JP"/>
              </w:rPr>
              <w:t>A</w:t>
            </w:r>
            <w:r w:rsidRPr="00DD6C59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lloca</w:t>
            </w:r>
            <w:r>
              <w:rPr>
                <w:rFonts w:ascii="Arial" w:eastAsia="游ゴシック" w:hAnsi="Arial" w:cs="Arial" w:hint="eastAsia"/>
                <w:color w:val="000000"/>
                <w:sz w:val="22"/>
                <w:szCs w:val="22"/>
                <w:lang w:eastAsia="ja-JP"/>
              </w:rPr>
              <w:t>tion</w:t>
            </w:r>
          </w:p>
        </w:tc>
        <w:tc>
          <w:tcPr>
            <w:tcW w:w="12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163CD" w14:textId="77777777" w:rsidR="001B79FA" w:rsidRPr="00DD6C59" w:rsidRDefault="001B79FA" w:rsidP="001B79FA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proofErr w:type="spellStart"/>
            <w:r w:rsidRPr="00DD6C59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RxBN</w:t>
            </w:r>
            <w:proofErr w:type="spellEnd"/>
          </w:p>
        </w:tc>
      </w:tr>
      <w:tr w:rsidR="001B79FA" w:rsidRPr="00DD6C59" w14:paraId="323DAFBD" w14:textId="77777777" w:rsidTr="001B79FA">
        <w:trPr>
          <w:trHeight w:val="390"/>
          <w:jc w:val="center"/>
        </w:trPr>
        <w:tc>
          <w:tcPr>
            <w:tcW w:w="1531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4B6A1587" w14:textId="77777777" w:rsidR="001B79FA" w:rsidRPr="00DD6C59" w:rsidRDefault="001B79FA" w:rsidP="001B79FA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</w:p>
        </w:tc>
        <w:tc>
          <w:tcPr>
            <w:tcW w:w="1358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121939B3" w14:textId="375ED04E" w:rsidR="001B79FA" w:rsidRPr="00DD6C59" w:rsidRDefault="001B79FA" w:rsidP="001B79FA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 w:rsidRPr="00DD6C59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(MHz)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D0FA0" w14:textId="77777777" w:rsidR="001B79FA" w:rsidRPr="00DD6C59" w:rsidRDefault="001B79FA" w:rsidP="001B79FA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 w:rsidRPr="00DD6C59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(MHz)</w:t>
            </w:r>
          </w:p>
        </w:tc>
        <w:tc>
          <w:tcPr>
            <w:tcW w:w="1079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vAlign w:val="center"/>
          </w:tcPr>
          <w:p w14:paraId="2B7D15E3" w14:textId="77777777" w:rsidR="001B79FA" w:rsidRPr="00DD6C59" w:rsidRDefault="001B79FA" w:rsidP="001B79FA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 w:hint="eastAsia"/>
                <w:color w:val="000000"/>
                <w:sz w:val="22"/>
                <w:szCs w:val="22"/>
                <w:lang w:eastAsia="ja-JP"/>
              </w:rPr>
              <w:t>(</w:t>
            </w:r>
            <w:r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MHz)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double" w:sz="6" w:space="0" w:color="auto"/>
              <w:right w:val="single" w:sz="8" w:space="0" w:color="auto"/>
            </w:tcBorders>
            <w:vAlign w:val="center"/>
          </w:tcPr>
          <w:p w14:paraId="17B5B16D" w14:textId="77777777" w:rsidR="001B79FA" w:rsidRPr="00DD6C59" w:rsidRDefault="001B79FA" w:rsidP="001B79FA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 w:hint="eastAsia"/>
                <w:color w:val="000000"/>
                <w:sz w:val="22"/>
                <w:szCs w:val="22"/>
                <w:lang w:eastAsia="ja-JP"/>
              </w:rPr>
              <w:t>(</w:t>
            </w:r>
            <w:r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MHz)</w:t>
            </w: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306461C3" w14:textId="77777777" w:rsidR="001B79FA" w:rsidRPr="00DD6C59" w:rsidRDefault="001B79FA" w:rsidP="001B79FA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 w:rsidRPr="00DD6C59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(-)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75467" w14:textId="77777777" w:rsidR="001B79FA" w:rsidRPr="00DD6C59" w:rsidRDefault="001B79FA" w:rsidP="001B79FA">
            <w:pPr>
              <w:jc w:val="center"/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</w:pPr>
            <w:r w:rsidRPr="00DD6C59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(dBm/</w:t>
            </w:r>
            <w:r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BW</w:t>
            </w:r>
            <w:r w:rsidRPr="00DD6C59">
              <w:rPr>
                <w:rFonts w:ascii="Arial" w:eastAsia="游ゴシック" w:hAnsi="Arial" w:cs="Arial"/>
                <w:color w:val="000000"/>
                <w:sz w:val="22"/>
                <w:szCs w:val="22"/>
                <w:lang w:eastAsia="ja-JP"/>
              </w:rPr>
              <w:t>)</w:t>
            </w:r>
          </w:p>
        </w:tc>
      </w:tr>
      <w:tr w:rsidR="001B79FA" w:rsidRPr="00E30FC3" w14:paraId="30A6006D" w14:textId="77777777" w:rsidTr="001B79FA">
        <w:trPr>
          <w:trHeight w:val="375"/>
          <w:jc w:val="center"/>
        </w:trPr>
        <w:tc>
          <w:tcPr>
            <w:tcW w:w="1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14FBADFD" w14:textId="79094AFE" w:rsidR="001B79FA" w:rsidRDefault="001B79FA" w:rsidP="001B79FA">
            <w:pPr>
              <w:ind w:leftChars="50" w:left="120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 w:hint="eastAsia"/>
                <w:sz w:val="22"/>
                <w:szCs w:val="22"/>
                <w:lang w:eastAsia="ja-JP"/>
              </w:rPr>
              <w:t>O</w:t>
            </w:r>
            <w:r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ption1</w:t>
            </w:r>
          </w:p>
        </w:tc>
        <w:tc>
          <w:tcPr>
            <w:tcW w:w="13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7655395C" w14:textId="3FC8CA0A" w:rsidR="001B79FA" w:rsidRPr="00E30FC3" w:rsidRDefault="001B79FA" w:rsidP="001B79FA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 w:hint="eastAsia"/>
                <w:sz w:val="22"/>
                <w:szCs w:val="22"/>
                <w:lang w:eastAsia="ja-JP"/>
              </w:rPr>
              <w:t>2</w:t>
            </w:r>
            <w:r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5/25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</w:tcPr>
          <w:p w14:paraId="46E5C6C5" w14:textId="49AA09B8" w:rsidR="001B79FA" w:rsidRPr="00E30FC3" w:rsidRDefault="001B79FA" w:rsidP="001B79FA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 w:hint="eastAsia"/>
                <w:sz w:val="22"/>
                <w:szCs w:val="22"/>
                <w:lang w:eastAsia="ja-JP"/>
              </w:rPr>
              <w:t>8</w:t>
            </w:r>
            <w:r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36.5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2CC"/>
            <w:vAlign w:val="center"/>
          </w:tcPr>
          <w:p w14:paraId="78073FD7" w14:textId="71FF3084" w:rsidR="001B79FA" w:rsidRPr="00E30FC3" w:rsidRDefault="001B79FA" w:rsidP="001B79FA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 w:hint="eastAsia"/>
                <w:sz w:val="22"/>
                <w:szCs w:val="22"/>
                <w:lang w:eastAsia="ja-JP"/>
              </w:rPr>
              <w:t>8</w:t>
            </w:r>
            <w:r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81.5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2CC"/>
            <w:vAlign w:val="center"/>
          </w:tcPr>
          <w:p w14:paraId="48853D65" w14:textId="5B8567FE" w:rsidR="001B79FA" w:rsidRPr="00E30FC3" w:rsidRDefault="001B79FA" w:rsidP="001B79FA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 w:hint="eastAsia"/>
                <w:sz w:val="22"/>
                <w:szCs w:val="22"/>
                <w:lang w:eastAsia="ja-JP"/>
              </w:rPr>
              <w:t>2</w:t>
            </w:r>
            <w:r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0</w:t>
            </w: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3A9129CD" w14:textId="26FAFE10" w:rsidR="001B79FA" w:rsidRPr="00E30FC3" w:rsidRDefault="001B79FA" w:rsidP="001B79FA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 w:hint="eastAsia"/>
                <w:sz w:val="22"/>
                <w:szCs w:val="22"/>
                <w:lang w:eastAsia="ja-JP"/>
              </w:rPr>
              <w:t>2</w:t>
            </w:r>
            <w:r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0@113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2CC"/>
            <w:noWrap/>
            <w:vAlign w:val="center"/>
          </w:tcPr>
          <w:p w14:paraId="6DFD7CB4" w14:textId="59590ECC" w:rsidR="001B79FA" w:rsidRPr="00E30FC3" w:rsidRDefault="001B79FA" w:rsidP="001B79FA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 w:hint="eastAsia"/>
                <w:sz w:val="22"/>
                <w:szCs w:val="22"/>
                <w:lang w:eastAsia="ja-JP"/>
              </w:rPr>
              <w:t>-</w:t>
            </w:r>
            <w:r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19.3</w:t>
            </w:r>
          </w:p>
        </w:tc>
      </w:tr>
      <w:tr w:rsidR="001B79FA" w:rsidRPr="00E30FC3" w14:paraId="0710DE97" w14:textId="77777777" w:rsidTr="001B79FA">
        <w:trPr>
          <w:trHeight w:val="375"/>
          <w:jc w:val="center"/>
        </w:trPr>
        <w:tc>
          <w:tcPr>
            <w:tcW w:w="15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73B8C691" w14:textId="18392B0E" w:rsidR="001B79FA" w:rsidRDefault="001B79FA" w:rsidP="001B79FA">
            <w:pPr>
              <w:ind w:leftChars="50" w:left="120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E30FC3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Option</w:t>
            </w:r>
            <w:r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2a</w:t>
            </w:r>
          </w:p>
          <w:p w14:paraId="5BA79F8F" w14:textId="12A6AE80" w:rsidR="001B79FA" w:rsidRPr="00E30FC3" w:rsidRDefault="001B79FA" w:rsidP="001B79FA">
            <w:pPr>
              <w:ind w:leftChars="50" w:left="120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1B79FA">
              <w:rPr>
                <w:rFonts w:ascii="Arial" w:eastAsia="游ゴシック" w:hAnsi="Arial" w:cs="Arial" w:hint="eastAsia"/>
                <w:sz w:val="20"/>
                <w:szCs w:val="20"/>
                <w:lang w:eastAsia="ja-JP"/>
              </w:rPr>
              <w:t>(</w:t>
            </w:r>
            <w:r w:rsidRPr="001B79FA">
              <w:rPr>
                <w:rFonts w:ascii="Arial" w:eastAsia="游ゴシック" w:hAnsi="Arial" w:cs="Arial"/>
                <w:sz w:val="20"/>
                <w:szCs w:val="20"/>
                <w:lang w:eastAsia="ja-JP"/>
              </w:rPr>
              <w:t>worst case)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31C6FB19" w14:textId="164E79E9" w:rsidR="001B79FA" w:rsidRPr="00E30FC3" w:rsidRDefault="001B79FA" w:rsidP="001B79FA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E30FC3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20</w:t>
            </w:r>
            <w:r w:rsidRPr="00E30FC3">
              <w:rPr>
                <w:rFonts w:ascii="Arial" w:eastAsia="游ゴシック" w:hAnsi="Arial" w:cs="Arial" w:hint="eastAsia"/>
                <w:sz w:val="22"/>
                <w:szCs w:val="22"/>
                <w:lang w:eastAsia="ja-JP"/>
              </w:rPr>
              <w:t>/</w:t>
            </w:r>
            <w:r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2</w:t>
            </w:r>
            <w:r w:rsidRPr="00E30FC3">
              <w:rPr>
                <w:rFonts w:ascii="Arial" w:eastAsia="游ゴシック" w:hAnsi="Arial" w:cs="Arial" w:hint="eastAsia"/>
                <w:sz w:val="22"/>
                <w:szCs w:val="22"/>
                <w:lang w:eastAsia="ja-JP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</w:tcPr>
          <w:p w14:paraId="1EC376C6" w14:textId="245A047B" w:rsidR="001B79FA" w:rsidRPr="00E30FC3" w:rsidRDefault="001B79FA" w:rsidP="001B79FA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839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4BB05E00" w14:textId="544F68F2" w:rsidR="001B79FA" w:rsidRPr="00E30FC3" w:rsidRDefault="001B79FA" w:rsidP="001B79FA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881.5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1AC879F9" w14:textId="082160D2" w:rsidR="001B79FA" w:rsidRPr="00E30FC3" w:rsidRDefault="001B79FA" w:rsidP="001B79FA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20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17FBF6D6" w14:textId="6DD50E9B" w:rsidR="001B79FA" w:rsidRPr="001B79FA" w:rsidRDefault="001B79FA" w:rsidP="001B79FA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20@86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2CC"/>
            <w:noWrap/>
            <w:vAlign w:val="center"/>
          </w:tcPr>
          <w:p w14:paraId="38393E1E" w14:textId="7F1F0FE6" w:rsidR="001B79FA" w:rsidRPr="00E30FC3" w:rsidRDefault="001B79FA" w:rsidP="001B79FA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E30FC3">
              <w:rPr>
                <w:rFonts w:ascii="Arial" w:eastAsia="游ゴシック" w:hAnsi="Arial" w:cs="Arial" w:hint="eastAsia"/>
                <w:sz w:val="22"/>
                <w:szCs w:val="22"/>
                <w:lang w:eastAsia="ja-JP"/>
              </w:rPr>
              <w:t>-</w:t>
            </w:r>
            <w:r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34.1</w:t>
            </w:r>
          </w:p>
        </w:tc>
      </w:tr>
      <w:tr w:rsidR="001B79FA" w:rsidRPr="00E30FC3" w14:paraId="3D9185D8" w14:textId="77777777" w:rsidTr="001B79FA">
        <w:trPr>
          <w:trHeight w:val="375"/>
          <w:jc w:val="center"/>
        </w:trPr>
        <w:tc>
          <w:tcPr>
            <w:tcW w:w="15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1F8127DD" w14:textId="64356AE3" w:rsidR="001B79FA" w:rsidRDefault="001B79FA" w:rsidP="001B79FA">
            <w:pPr>
              <w:ind w:leftChars="50" w:left="120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E30FC3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Option2</w:t>
            </w:r>
            <w:r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b</w:t>
            </w:r>
          </w:p>
          <w:p w14:paraId="64CE9D10" w14:textId="38E30813" w:rsidR="001B79FA" w:rsidRPr="00E30FC3" w:rsidRDefault="001B79FA" w:rsidP="001B79FA">
            <w:pPr>
              <w:ind w:leftChars="50" w:left="120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1B79FA">
              <w:rPr>
                <w:rFonts w:ascii="Arial" w:eastAsia="游ゴシック" w:hAnsi="Arial" w:cs="Arial" w:hint="eastAsia"/>
                <w:sz w:val="20"/>
                <w:szCs w:val="20"/>
                <w:lang w:eastAsia="ja-JP"/>
              </w:rPr>
              <w:t>(</w:t>
            </w:r>
            <w:r w:rsidRPr="001B79FA">
              <w:rPr>
                <w:rFonts w:ascii="Arial" w:eastAsia="游ゴシック" w:hAnsi="Arial" w:cs="Arial"/>
                <w:sz w:val="20"/>
                <w:szCs w:val="20"/>
                <w:lang w:eastAsia="ja-JP"/>
              </w:rPr>
              <w:t>middle case)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26129446" w14:textId="3C22B4DE" w:rsidR="001B79FA" w:rsidRPr="001B79FA" w:rsidRDefault="001B79FA" w:rsidP="001B79FA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1B79FA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</w:tcPr>
          <w:p w14:paraId="59FB247C" w14:textId="3A1C9A43" w:rsidR="001B79FA" w:rsidRPr="00E30FC3" w:rsidRDefault="001B79FA" w:rsidP="001B79FA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E30FC3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8</w:t>
            </w:r>
            <w:r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36.5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12B39CE4" w14:textId="75F081A6" w:rsidR="001B79FA" w:rsidRPr="001B79FA" w:rsidRDefault="001B79FA" w:rsidP="001B79FA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1B79FA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↓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1C36702B" w14:textId="22C50E42" w:rsidR="001B79FA" w:rsidRPr="00E30FC3" w:rsidRDefault="001B79FA" w:rsidP="001B79FA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22.5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6F79D864" w14:textId="1D4B26F3" w:rsidR="001B79FA" w:rsidRPr="001B79FA" w:rsidRDefault="001B79FA" w:rsidP="001B79FA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1B79FA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↓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2CC"/>
            <w:noWrap/>
            <w:vAlign w:val="center"/>
          </w:tcPr>
          <w:p w14:paraId="306F6C11" w14:textId="0769013B" w:rsidR="001B79FA" w:rsidRPr="00E30FC3" w:rsidRDefault="001B79FA" w:rsidP="001B79FA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E30FC3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  <w:r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36.5</w:t>
            </w:r>
          </w:p>
        </w:tc>
      </w:tr>
      <w:tr w:rsidR="001B79FA" w:rsidRPr="00E30FC3" w14:paraId="0E4784F6" w14:textId="77777777" w:rsidTr="001B79FA">
        <w:trPr>
          <w:trHeight w:val="375"/>
          <w:jc w:val="center"/>
        </w:trPr>
        <w:tc>
          <w:tcPr>
            <w:tcW w:w="15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78B9A2FB" w14:textId="51420396" w:rsidR="001B79FA" w:rsidRDefault="001B79FA" w:rsidP="001B79FA">
            <w:pPr>
              <w:ind w:leftChars="50" w:left="120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E30FC3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Option</w:t>
            </w:r>
            <w:r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2c</w:t>
            </w:r>
          </w:p>
          <w:p w14:paraId="08008B43" w14:textId="6C907CF0" w:rsidR="001B79FA" w:rsidRPr="00E30FC3" w:rsidRDefault="001B79FA" w:rsidP="001B79FA">
            <w:pPr>
              <w:ind w:leftChars="50" w:left="120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1B79FA">
              <w:rPr>
                <w:rFonts w:ascii="Arial" w:eastAsia="游ゴシック" w:hAnsi="Arial" w:cs="Arial" w:hint="eastAsia"/>
                <w:sz w:val="20"/>
                <w:szCs w:val="20"/>
                <w:lang w:eastAsia="ja-JP"/>
              </w:rPr>
              <w:t>(</w:t>
            </w:r>
            <w:r w:rsidRPr="001B79FA">
              <w:rPr>
                <w:rFonts w:ascii="Arial" w:eastAsia="游ゴシック" w:hAnsi="Arial" w:cs="Arial"/>
                <w:sz w:val="20"/>
                <w:szCs w:val="20"/>
                <w:lang w:eastAsia="ja-JP"/>
              </w:rPr>
              <w:t>best cas</w:t>
            </w:r>
            <w:r>
              <w:rPr>
                <w:rFonts w:ascii="Arial" w:eastAsia="游ゴシック" w:hAnsi="Arial" w:cs="Arial"/>
                <w:sz w:val="20"/>
                <w:szCs w:val="20"/>
                <w:lang w:eastAsia="ja-JP"/>
              </w:rPr>
              <w:t>e</w:t>
            </w:r>
            <w:r w:rsidRPr="001B79FA">
              <w:rPr>
                <w:rFonts w:ascii="Arial" w:eastAsia="游ゴシック" w:hAnsi="Arial" w:cs="Arial"/>
                <w:sz w:val="20"/>
                <w:szCs w:val="20"/>
                <w:lang w:eastAsia="ja-JP"/>
              </w:rPr>
              <w:t>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6E4DDAA7" w14:textId="1A8185A3" w:rsidR="001B79FA" w:rsidRPr="001B79FA" w:rsidRDefault="001B79FA" w:rsidP="001B79FA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1B79FA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2F5A2F20" w14:textId="78AF149D" w:rsidR="001B79FA" w:rsidRPr="00E30FC3" w:rsidRDefault="001B79FA" w:rsidP="001B79FA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E30FC3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8</w:t>
            </w:r>
            <w:r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34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31CEB970" w14:textId="26AAA96E" w:rsidR="001B79FA" w:rsidRPr="001B79FA" w:rsidRDefault="001B79FA" w:rsidP="001B79FA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1B79FA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↓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1CAF9DE3" w14:textId="77777777" w:rsidR="001B79FA" w:rsidRPr="00E30FC3" w:rsidRDefault="001B79FA" w:rsidP="001B79FA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E30FC3">
              <w:rPr>
                <w:rFonts w:ascii="Arial" w:eastAsia="游ゴシック" w:hAnsi="Arial" w:cs="Arial" w:hint="eastAsia"/>
                <w:sz w:val="22"/>
                <w:szCs w:val="22"/>
                <w:lang w:eastAsia="ja-JP"/>
              </w:rPr>
              <w:t>2</w:t>
            </w:r>
            <w:r w:rsidRPr="00E30FC3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5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1848E090" w14:textId="749FB6DB" w:rsidR="001B79FA" w:rsidRPr="001B79FA" w:rsidRDefault="001B79FA" w:rsidP="001B79FA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1B79FA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↓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2CC"/>
            <w:noWrap/>
            <w:vAlign w:val="center"/>
            <w:hideMark/>
          </w:tcPr>
          <w:p w14:paraId="3EDBB8A6" w14:textId="122FBBC3" w:rsidR="001B79FA" w:rsidRPr="00E30FC3" w:rsidRDefault="001B79FA" w:rsidP="001B79FA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E30FC3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-3</w:t>
            </w:r>
            <w:r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8.0</w:t>
            </w:r>
          </w:p>
        </w:tc>
      </w:tr>
    </w:tbl>
    <w:p w14:paraId="3CD0DCF5" w14:textId="77777777" w:rsidR="0097449C" w:rsidRPr="00CF72B8" w:rsidRDefault="0097449C" w:rsidP="0097449C">
      <w:pPr>
        <w:contextualSpacing/>
        <w:jc w:val="both"/>
        <w:rPr>
          <w:rFonts w:ascii="Arial" w:hAnsi="Arial" w:cs="Arial"/>
          <w:sz w:val="22"/>
          <w:szCs w:val="22"/>
        </w:rPr>
      </w:pPr>
    </w:p>
    <w:p w14:paraId="259244D6" w14:textId="39946F8D" w:rsidR="006A6537" w:rsidRDefault="0097449C" w:rsidP="001B79FA">
      <w:pPr>
        <w:jc w:val="both"/>
        <w:rPr>
          <w:rFonts w:ascii="Arial" w:hAnsi="Arial" w:cs="Arial"/>
          <w:sz w:val="22"/>
        </w:rPr>
      </w:pPr>
      <w:r w:rsidRPr="00CF72B8">
        <w:rPr>
          <w:rFonts w:ascii="Arial" w:hAnsi="Arial" w:cs="Arial"/>
          <w:b/>
          <w:sz w:val="22"/>
        </w:rPr>
        <w:t>Observation 1</w:t>
      </w:r>
      <w:r w:rsidRPr="003B66F2">
        <w:rPr>
          <w:rFonts w:ascii="Arial" w:hAnsi="Arial" w:cs="Arial"/>
          <w:b/>
          <w:bCs/>
          <w:sz w:val="22"/>
        </w:rPr>
        <w:t>:</w:t>
      </w:r>
      <w:r w:rsidRPr="00CF72B8">
        <w:rPr>
          <w:rFonts w:ascii="Arial" w:hAnsi="Arial" w:cs="Arial"/>
          <w:sz w:val="22"/>
        </w:rPr>
        <w:t xml:space="preserve"> </w:t>
      </w:r>
      <w:r w:rsidR="000B31F4">
        <w:rPr>
          <w:rFonts w:asciiTheme="minorEastAsia" w:eastAsiaTheme="minorEastAsia" w:hAnsiTheme="minorEastAsia" w:cs="Arial"/>
          <w:sz w:val="22"/>
          <w:lang w:eastAsia="ja-JP"/>
        </w:rPr>
        <w:t xml:space="preserve"> </w:t>
      </w:r>
      <w:r w:rsidR="001B79FA" w:rsidRPr="001B79FA">
        <w:rPr>
          <w:rFonts w:ascii="Arial" w:eastAsiaTheme="minorEastAsia" w:hAnsi="Arial" w:cs="Arial"/>
          <w:sz w:val="22"/>
          <w:lang w:eastAsia="ja-JP"/>
        </w:rPr>
        <w:t xml:space="preserve">With </w:t>
      </w:r>
      <w:r w:rsidR="00B00127">
        <w:rPr>
          <w:rFonts w:ascii="Arial" w:eastAsiaTheme="minorEastAsia" w:hAnsi="Arial" w:cs="Arial"/>
          <w:sz w:val="22"/>
          <w:lang w:eastAsia="ja-JP"/>
        </w:rPr>
        <w:t xml:space="preserve">limiting </w:t>
      </w:r>
      <w:r w:rsidR="001B79FA" w:rsidRPr="001B79FA">
        <w:rPr>
          <w:rFonts w:ascii="Arial" w:eastAsiaTheme="minorEastAsia" w:hAnsi="Arial" w:cs="Arial"/>
          <w:sz w:val="22"/>
          <w:lang w:eastAsia="ja-JP"/>
        </w:rPr>
        <w:t>the UL BW</w:t>
      </w:r>
      <w:r w:rsidR="00B00127">
        <w:rPr>
          <w:rFonts w:ascii="Arial" w:eastAsiaTheme="minorEastAsia" w:hAnsi="Arial" w:cs="Arial"/>
          <w:sz w:val="22"/>
          <w:lang w:eastAsia="ja-JP"/>
        </w:rPr>
        <w:t xml:space="preserve"> to 20MHz</w:t>
      </w:r>
      <w:r w:rsidR="001B79FA" w:rsidRPr="001B79FA">
        <w:rPr>
          <w:rFonts w:ascii="Arial" w:eastAsiaTheme="minorEastAsia" w:hAnsi="Arial" w:cs="Arial"/>
          <w:sz w:val="22"/>
          <w:lang w:eastAsia="ja-JP"/>
        </w:rPr>
        <w:t xml:space="preserve">, </w:t>
      </w:r>
      <w:proofErr w:type="spellStart"/>
      <w:r w:rsidR="001B79FA" w:rsidRPr="001B79FA">
        <w:rPr>
          <w:rFonts w:ascii="Arial" w:eastAsiaTheme="minorEastAsia" w:hAnsi="Arial" w:cs="Arial"/>
          <w:sz w:val="22"/>
          <w:lang w:eastAsia="ja-JP"/>
        </w:rPr>
        <w:t>RxBN</w:t>
      </w:r>
      <w:proofErr w:type="spellEnd"/>
      <w:r w:rsidR="001B79FA" w:rsidRPr="001B79FA">
        <w:rPr>
          <w:rFonts w:ascii="Arial" w:eastAsiaTheme="minorEastAsia" w:hAnsi="Arial" w:cs="Arial"/>
          <w:sz w:val="22"/>
          <w:lang w:eastAsia="ja-JP"/>
        </w:rPr>
        <w:t xml:space="preserve"> will be greatly improved.</w:t>
      </w:r>
    </w:p>
    <w:p w14:paraId="5903B5F8" w14:textId="125F81CF" w:rsidR="00907525" w:rsidRDefault="00907525">
      <w:pPr>
        <w:rPr>
          <w:sz w:val="22"/>
        </w:rPr>
      </w:pPr>
    </w:p>
    <w:p w14:paraId="5A423B28" w14:textId="6C41273E" w:rsidR="002B0DC4" w:rsidRPr="006E123D" w:rsidRDefault="008453F4" w:rsidP="00A671A3">
      <w:pPr>
        <w:pStyle w:val="2"/>
        <w:spacing w:after="240"/>
      </w:pPr>
      <w:r w:rsidRPr="006E123D">
        <w:t xml:space="preserve">MSD </w:t>
      </w:r>
      <w:r w:rsidR="00604F31" w:rsidRPr="006E123D">
        <w:t>Estimation</w:t>
      </w:r>
    </w:p>
    <w:p w14:paraId="3C143B68" w14:textId="16C0442B" w:rsidR="00C74B96" w:rsidRDefault="00924EFA" w:rsidP="00924EFA">
      <w:pPr>
        <w:rPr>
          <w:rFonts w:ascii="Arial" w:hAnsi="Arial" w:cs="Arial"/>
          <w:sz w:val="22"/>
          <w:szCs w:val="22"/>
        </w:rPr>
      </w:pPr>
      <w:r w:rsidRPr="00924EFA">
        <w:rPr>
          <w:rFonts w:ascii="Arial" w:hAnsi="Arial" w:cs="Arial"/>
          <w:sz w:val="22"/>
          <w:szCs w:val="22"/>
        </w:rPr>
        <w:t xml:space="preserve">The </w:t>
      </w:r>
      <w:r w:rsidR="00604F31">
        <w:rPr>
          <w:rFonts w:ascii="Arial" w:hAnsi="Arial" w:cs="Arial"/>
          <w:sz w:val="22"/>
          <w:szCs w:val="22"/>
        </w:rPr>
        <w:t>link-budget</w:t>
      </w:r>
      <w:r w:rsidRPr="00924EFA">
        <w:rPr>
          <w:rFonts w:ascii="Arial" w:hAnsi="Arial" w:cs="Arial"/>
          <w:sz w:val="22"/>
          <w:szCs w:val="22"/>
        </w:rPr>
        <w:t xml:space="preserve"> calculation a</w:t>
      </w:r>
      <w:r w:rsidR="00A17DE6">
        <w:rPr>
          <w:rFonts w:ascii="Arial" w:hAnsi="Arial" w:cs="Arial"/>
          <w:sz w:val="22"/>
          <w:szCs w:val="22"/>
        </w:rPr>
        <w:t xml:space="preserve">ssumptions </w:t>
      </w:r>
      <w:r w:rsidRPr="00924EFA">
        <w:rPr>
          <w:rFonts w:ascii="Arial" w:hAnsi="Arial" w:cs="Arial"/>
          <w:sz w:val="22"/>
          <w:szCs w:val="22"/>
        </w:rPr>
        <w:t xml:space="preserve">and </w:t>
      </w:r>
      <w:r w:rsidR="00604F31">
        <w:rPr>
          <w:rFonts w:ascii="Arial" w:hAnsi="Arial" w:cs="Arial"/>
          <w:sz w:val="22"/>
          <w:szCs w:val="22"/>
        </w:rPr>
        <w:t>MSD</w:t>
      </w:r>
      <w:r w:rsidRPr="00924EFA">
        <w:rPr>
          <w:rFonts w:ascii="Arial" w:hAnsi="Arial" w:cs="Arial"/>
          <w:sz w:val="22"/>
          <w:szCs w:val="22"/>
        </w:rPr>
        <w:t xml:space="preserve"> </w:t>
      </w:r>
      <w:r w:rsidR="003B66F2">
        <w:rPr>
          <w:rFonts w:ascii="Arial" w:hAnsi="Arial" w:cs="Arial"/>
          <w:sz w:val="22"/>
          <w:szCs w:val="22"/>
        </w:rPr>
        <w:t>estimation</w:t>
      </w:r>
      <w:r w:rsidRPr="00924EFA">
        <w:rPr>
          <w:rFonts w:ascii="Arial" w:hAnsi="Arial" w:cs="Arial"/>
          <w:sz w:val="22"/>
          <w:szCs w:val="22"/>
        </w:rPr>
        <w:t xml:space="preserve"> </w:t>
      </w:r>
      <w:r w:rsidR="004F3A4E">
        <w:rPr>
          <w:rFonts w:ascii="Arial" w:hAnsi="Arial" w:cs="Arial"/>
          <w:sz w:val="22"/>
          <w:szCs w:val="22"/>
        </w:rPr>
        <w:t>are</w:t>
      </w:r>
      <w:r w:rsidR="00FC01E9">
        <w:rPr>
          <w:rFonts w:ascii="Arial" w:hAnsi="Arial" w:cs="Arial"/>
          <w:sz w:val="22"/>
          <w:szCs w:val="22"/>
        </w:rPr>
        <w:t xml:space="preserve"> shown</w:t>
      </w:r>
      <w:r w:rsidRPr="00924EFA">
        <w:rPr>
          <w:rFonts w:ascii="Arial" w:hAnsi="Arial" w:cs="Arial"/>
          <w:sz w:val="22"/>
          <w:szCs w:val="22"/>
        </w:rPr>
        <w:t xml:space="preserve"> in </w:t>
      </w:r>
      <w:r w:rsidR="00FC01E9">
        <w:rPr>
          <w:rFonts w:ascii="Arial" w:hAnsi="Arial" w:cs="Arial"/>
          <w:sz w:val="22"/>
          <w:szCs w:val="22"/>
        </w:rPr>
        <w:t>T</w:t>
      </w:r>
      <w:r w:rsidRPr="00924EFA">
        <w:rPr>
          <w:rFonts w:ascii="Arial" w:hAnsi="Arial" w:cs="Arial"/>
          <w:sz w:val="22"/>
          <w:szCs w:val="22"/>
        </w:rPr>
        <w:t>able</w:t>
      </w:r>
      <w:r w:rsidRPr="00461690">
        <w:rPr>
          <w:rFonts w:ascii="Arial" w:hAnsi="Arial" w:cs="Arial"/>
          <w:sz w:val="22"/>
          <w:szCs w:val="22"/>
        </w:rPr>
        <w:t xml:space="preserve"> </w:t>
      </w:r>
      <w:r w:rsidR="00FC01E9">
        <w:rPr>
          <w:rFonts w:ascii="Arial" w:hAnsi="Arial" w:cs="Arial"/>
          <w:sz w:val="22"/>
          <w:szCs w:val="22"/>
        </w:rPr>
        <w:t>2</w:t>
      </w:r>
      <w:r w:rsidR="001F08E7" w:rsidRPr="00461690">
        <w:rPr>
          <w:rFonts w:ascii="Arial" w:hAnsi="Arial" w:cs="Arial"/>
          <w:sz w:val="22"/>
          <w:szCs w:val="22"/>
        </w:rPr>
        <w:t>.</w:t>
      </w:r>
    </w:p>
    <w:p w14:paraId="6903E861" w14:textId="14F1B087" w:rsidR="00C74B96" w:rsidRDefault="00C74B96">
      <w:pPr>
        <w:rPr>
          <w:rFonts w:ascii="Arial" w:hAnsi="Arial" w:cs="Arial"/>
          <w:sz w:val="22"/>
          <w:szCs w:val="22"/>
        </w:rPr>
      </w:pPr>
    </w:p>
    <w:p w14:paraId="0629C027" w14:textId="7695791F" w:rsidR="00172DD2" w:rsidRPr="00A17DE6" w:rsidRDefault="00A17DE6" w:rsidP="00A17DE6">
      <w:pPr>
        <w:spacing w:after="120"/>
        <w:jc w:val="center"/>
        <w:rPr>
          <w:rFonts w:ascii="Arial" w:hAnsi="Arial" w:cs="Arial"/>
          <w:b/>
        </w:rPr>
      </w:pPr>
      <w:r w:rsidRPr="006E123D">
        <w:rPr>
          <w:rFonts w:ascii="Arial" w:hAnsi="Arial" w:cs="Arial"/>
          <w:b/>
          <w:sz w:val="22"/>
        </w:rPr>
        <w:t>Table 2</w:t>
      </w:r>
      <w:r w:rsidR="003B66F2">
        <w:rPr>
          <w:rFonts w:ascii="Arial" w:hAnsi="Arial" w:cs="Arial"/>
          <w:b/>
          <w:sz w:val="22"/>
        </w:rPr>
        <w:t>:</w:t>
      </w:r>
      <w:r w:rsidRPr="006E123D">
        <w:rPr>
          <w:rFonts w:ascii="Arial" w:hAnsi="Arial" w:cs="Arial"/>
          <w:b/>
          <w:sz w:val="22"/>
        </w:rPr>
        <w:t xml:space="preserve"> </w:t>
      </w:r>
      <w:r w:rsidR="00604F31" w:rsidRPr="006E123D">
        <w:rPr>
          <w:rFonts w:ascii="Arial" w:hAnsi="Arial" w:cs="Arial"/>
          <w:b/>
          <w:sz w:val="22"/>
        </w:rPr>
        <w:t>MSD</w:t>
      </w:r>
      <w:r w:rsidRPr="006E123D">
        <w:rPr>
          <w:rFonts w:ascii="Arial" w:hAnsi="Arial" w:cs="Arial"/>
          <w:b/>
          <w:sz w:val="22"/>
        </w:rPr>
        <w:t xml:space="preserve"> </w:t>
      </w:r>
      <w:r w:rsidR="00144924">
        <w:rPr>
          <w:rFonts w:ascii="Arial" w:hAnsi="Arial" w:cs="Arial"/>
          <w:b/>
          <w:sz w:val="22"/>
        </w:rPr>
        <w:t>E</w:t>
      </w:r>
      <w:r w:rsidR="00B5214B">
        <w:rPr>
          <w:rFonts w:ascii="Arial" w:hAnsi="Arial" w:cs="Arial"/>
          <w:b/>
          <w:sz w:val="22"/>
        </w:rPr>
        <w:t>stimation</w:t>
      </w:r>
      <w:r w:rsidRPr="006E123D">
        <w:rPr>
          <w:rFonts w:ascii="Arial" w:hAnsi="Arial" w:cs="Arial"/>
          <w:b/>
          <w:sz w:val="22"/>
        </w:rPr>
        <w:t xml:space="preserve"> for </w:t>
      </w:r>
      <w:r w:rsidR="003B66F2">
        <w:rPr>
          <w:rFonts w:ascii="Arial" w:hAnsi="Arial" w:cs="Arial"/>
          <w:b/>
          <w:sz w:val="22"/>
        </w:rPr>
        <w:t>n5</w:t>
      </w:r>
      <w:r w:rsidR="00604F31">
        <w:rPr>
          <w:rFonts w:ascii="Arial" w:hAnsi="Arial" w:cs="Arial"/>
          <w:b/>
        </w:rPr>
        <w:t xml:space="preserve"> </w:t>
      </w:r>
    </w:p>
    <w:tbl>
      <w:tblPr>
        <w:tblW w:w="9922" w:type="dxa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683"/>
        <w:gridCol w:w="794"/>
        <w:gridCol w:w="680"/>
        <w:gridCol w:w="681"/>
        <w:gridCol w:w="680"/>
        <w:gridCol w:w="681"/>
        <w:gridCol w:w="680"/>
        <w:gridCol w:w="681"/>
        <w:gridCol w:w="680"/>
        <w:gridCol w:w="682"/>
      </w:tblGrid>
      <w:tr w:rsidR="00A671A3" w:rsidRPr="00AD6583" w14:paraId="1C034CE6" w14:textId="77777777" w:rsidTr="00B00127">
        <w:trPr>
          <w:trHeight w:val="285"/>
          <w:jc w:val="center"/>
        </w:trPr>
        <w:tc>
          <w:tcPr>
            <w:tcW w:w="3683" w:type="dxa"/>
            <w:vMerge w:val="restart"/>
            <w:tcBorders>
              <w:top w:val="single" w:sz="18" w:space="0" w:color="auto"/>
              <w:left w:val="single" w:sz="1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A420F" w14:textId="77777777" w:rsidR="00A671A3" w:rsidRPr="00DA3D2A" w:rsidRDefault="00A671A3" w:rsidP="00B00127">
            <w:pPr>
              <w:rPr>
                <w:rFonts w:ascii="Calibri" w:eastAsia="ＭＳ Ｐ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Parameter</w:t>
            </w:r>
          </w:p>
        </w:tc>
        <w:tc>
          <w:tcPr>
            <w:tcW w:w="794" w:type="dxa"/>
            <w:vMerge w:val="restart"/>
            <w:tcBorders>
              <w:top w:val="single" w:sz="18" w:space="0" w:color="auto"/>
              <w:left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016530D0" w14:textId="77777777" w:rsidR="00A671A3" w:rsidRPr="00DA3D2A" w:rsidRDefault="00A671A3" w:rsidP="00B00127">
            <w:pPr>
              <w:jc w:val="center"/>
              <w:rPr>
                <w:rFonts w:ascii="Calibri" w:eastAsia="ＭＳ Ｐ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Unit</w:t>
            </w:r>
          </w:p>
        </w:tc>
        <w:tc>
          <w:tcPr>
            <w:tcW w:w="5445" w:type="dxa"/>
            <w:gridSpan w:val="8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220E5C9A" w14:textId="5B9B6CC6" w:rsidR="00A671A3" w:rsidRPr="00DA3D2A" w:rsidRDefault="00A671A3" w:rsidP="00B00127">
            <w:pPr>
              <w:jc w:val="center"/>
              <w:rPr>
                <w:rFonts w:ascii="Calibri" w:eastAsia="ＭＳ Ｐ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n</w:t>
            </w:r>
            <w:r>
              <w:rPr>
                <w:rFonts w:ascii="Calibri" w:eastAsia="ＭＳ Ｐ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5</w:t>
            </w:r>
          </w:p>
        </w:tc>
      </w:tr>
      <w:tr w:rsidR="00A671A3" w:rsidRPr="00AD6583" w14:paraId="6B8D488C" w14:textId="77777777" w:rsidTr="00A671A3">
        <w:trPr>
          <w:trHeight w:val="285"/>
          <w:jc w:val="center"/>
        </w:trPr>
        <w:tc>
          <w:tcPr>
            <w:tcW w:w="3683" w:type="dxa"/>
            <w:vMerge/>
            <w:tcBorders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A9E770" w14:textId="77777777" w:rsidR="00A671A3" w:rsidRPr="00DA3D2A" w:rsidRDefault="00A671A3" w:rsidP="00B00127">
            <w:pP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94" w:type="dxa"/>
            <w:vMerge/>
            <w:tcBorders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22087A6" w14:textId="77777777" w:rsidR="00A671A3" w:rsidRPr="00DA3D2A" w:rsidRDefault="00A671A3" w:rsidP="00B00127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5009FE7" w14:textId="77777777" w:rsidR="00A671A3" w:rsidRPr="00DA3D2A" w:rsidRDefault="00A671A3" w:rsidP="00B00127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ＭＳ Ｐゴシック" w:hAnsi="Calibri" w:cs="Calibri" w:hint="eastAsia"/>
                <w:color w:val="000000"/>
                <w:sz w:val="18"/>
                <w:szCs w:val="18"/>
                <w:lang w:eastAsia="ja-JP"/>
              </w:rPr>
              <w:t>Option 1</w:t>
            </w:r>
          </w:p>
        </w:tc>
        <w:tc>
          <w:tcPr>
            <w:tcW w:w="1361" w:type="dxa"/>
            <w:gridSpan w:val="2"/>
            <w:tcBorders>
              <w:top w:val="nil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5329AA1" w14:textId="20338436" w:rsidR="00A671A3" w:rsidRDefault="00A671A3" w:rsidP="00A671A3">
            <w:pPr>
              <w:adjustRightInd w:val="0"/>
              <w:snapToGrid w:val="0"/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ＭＳ Ｐゴシック" w:hAnsi="Calibri" w:cs="Calibri" w:hint="eastAsia"/>
                <w:color w:val="000000"/>
                <w:sz w:val="18"/>
                <w:szCs w:val="18"/>
                <w:lang w:eastAsia="ja-JP"/>
              </w:rPr>
              <w:t>O</w:t>
            </w:r>
            <w: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ption2a</w:t>
            </w:r>
          </w:p>
        </w:tc>
        <w:tc>
          <w:tcPr>
            <w:tcW w:w="136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4034E64" w14:textId="573BF66E" w:rsidR="00A671A3" w:rsidRPr="00DA3D2A" w:rsidRDefault="00A671A3" w:rsidP="00B00127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ＭＳ Ｐゴシック" w:hAnsi="Calibri" w:cs="Calibri" w:hint="eastAsia"/>
                <w:color w:val="000000"/>
                <w:sz w:val="18"/>
                <w:szCs w:val="18"/>
                <w:lang w:eastAsia="ja-JP"/>
              </w:rPr>
              <w:t>O</w:t>
            </w:r>
            <w: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 xml:space="preserve">ption </w:t>
            </w:r>
            <w:r>
              <w:rPr>
                <w:rFonts w:ascii="Calibri" w:eastAsia="ＭＳ Ｐゴシック" w:hAnsi="Calibri" w:cs="Calibri" w:hint="eastAsia"/>
                <w:color w:val="000000"/>
                <w:sz w:val="18"/>
                <w:szCs w:val="18"/>
                <w:lang w:eastAsia="ja-JP"/>
              </w:rPr>
              <w:t>2</w:t>
            </w:r>
            <w: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b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DE31443" w14:textId="530F230C" w:rsidR="00A671A3" w:rsidRPr="00DA3D2A" w:rsidRDefault="00A671A3" w:rsidP="00B00127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3729F4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 xml:space="preserve">Option </w:t>
            </w:r>
            <w:r w:rsidR="003729F4" w:rsidRPr="003729F4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2</w:t>
            </w:r>
            <w:r w:rsidRPr="003729F4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c</w:t>
            </w:r>
          </w:p>
        </w:tc>
      </w:tr>
      <w:tr w:rsidR="00A671A3" w:rsidRPr="00AD6583" w14:paraId="01FA19FD" w14:textId="77777777" w:rsidTr="00A671A3">
        <w:trPr>
          <w:trHeight w:val="285"/>
          <w:jc w:val="center"/>
        </w:trPr>
        <w:tc>
          <w:tcPr>
            <w:tcW w:w="3683" w:type="dxa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50684" w14:textId="5CE24E5E" w:rsidR="00A671A3" w:rsidRPr="00DA3D2A" w:rsidRDefault="003729F4" w:rsidP="00B00127">
            <w:pP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UL</w:t>
            </w:r>
            <w:r w:rsidR="00A671A3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/</w:t>
            </w:r>
            <w: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DL</w:t>
            </w:r>
            <w:r w:rsidR="00A671A3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 xml:space="preserve"> </w:t>
            </w:r>
            <w:r w:rsidR="00A671A3"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BW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7577BFE8" w14:textId="77777777" w:rsidR="00A671A3" w:rsidRPr="00DA3D2A" w:rsidRDefault="00A671A3" w:rsidP="00B00127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MHz</w:t>
            </w:r>
          </w:p>
        </w:tc>
        <w:tc>
          <w:tcPr>
            <w:tcW w:w="1361" w:type="dxa"/>
            <w:gridSpan w:val="2"/>
            <w:tcBorders>
              <w:top w:val="nil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0E0A0BD7" w14:textId="25D24930" w:rsidR="00A671A3" w:rsidRPr="00DA3D2A" w:rsidRDefault="00A671A3" w:rsidP="00B00127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25/25</w:t>
            </w:r>
          </w:p>
        </w:tc>
        <w:tc>
          <w:tcPr>
            <w:tcW w:w="1361" w:type="dxa"/>
            <w:gridSpan w:val="2"/>
            <w:tcBorders>
              <w:top w:val="nil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D8C7313" w14:textId="57F74A04" w:rsidR="00A671A3" w:rsidRDefault="00A671A3" w:rsidP="00A671A3">
            <w:pPr>
              <w:adjustRightInd w:val="0"/>
              <w:snapToGrid w:val="0"/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ＭＳ Ｐゴシック" w:hAnsi="Calibri" w:cs="Calibri" w:hint="eastAsia"/>
                <w:color w:val="000000"/>
                <w:sz w:val="18"/>
                <w:szCs w:val="18"/>
                <w:lang w:eastAsia="ja-JP"/>
              </w:rPr>
              <w:t>2</w:t>
            </w:r>
            <w: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0/25</w:t>
            </w:r>
          </w:p>
        </w:tc>
        <w:tc>
          <w:tcPr>
            <w:tcW w:w="136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74E197" w14:textId="4AB7A34D" w:rsidR="00A671A3" w:rsidRPr="00DA3D2A" w:rsidRDefault="00A671A3" w:rsidP="00B00127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20/25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48FF3752" w14:textId="6BD59404" w:rsidR="00A671A3" w:rsidRPr="00DA3D2A" w:rsidRDefault="00A671A3" w:rsidP="00B00127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20/2</w:t>
            </w: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5</w:t>
            </w:r>
          </w:p>
        </w:tc>
      </w:tr>
      <w:tr w:rsidR="00A671A3" w:rsidRPr="00AD6583" w14:paraId="71457AA3" w14:textId="77777777" w:rsidTr="00A671A3">
        <w:trPr>
          <w:trHeight w:val="285"/>
          <w:jc w:val="center"/>
        </w:trPr>
        <w:tc>
          <w:tcPr>
            <w:tcW w:w="3683" w:type="dxa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3A02D" w14:textId="77777777" w:rsidR="00A671A3" w:rsidRPr="00DA3D2A" w:rsidRDefault="00A671A3" w:rsidP="00A671A3">
            <w:pP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 xml:space="preserve">Antenna isolation 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5E4D110" w14:textId="77777777" w:rsidR="00A671A3" w:rsidRPr="00DA3D2A" w:rsidRDefault="00A671A3" w:rsidP="00A671A3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dB</w:t>
            </w:r>
          </w:p>
        </w:tc>
        <w:tc>
          <w:tcPr>
            <w:tcW w:w="1361" w:type="dxa"/>
            <w:gridSpan w:val="2"/>
            <w:tcBorders>
              <w:top w:val="nil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4635472D" w14:textId="77777777" w:rsidR="00A671A3" w:rsidRPr="00DA3D2A" w:rsidRDefault="00A671A3" w:rsidP="00A671A3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10.0</w:t>
            </w:r>
          </w:p>
        </w:tc>
        <w:tc>
          <w:tcPr>
            <w:tcW w:w="1361" w:type="dxa"/>
            <w:gridSpan w:val="2"/>
            <w:tcBorders>
              <w:top w:val="nil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FEFFF52" w14:textId="144604A9" w:rsidR="00A671A3" w:rsidRPr="00DA3D2A" w:rsidRDefault="00A671A3" w:rsidP="00A671A3">
            <w:pPr>
              <w:adjustRightInd w:val="0"/>
              <w:snapToGrid w:val="0"/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10.0</w:t>
            </w:r>
          </w:p>
        </w:tc>
        <w:tc>
          <w:tcPr>
            <w:tcW w:w="136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F86690" w14:textId="302754E1" w:rsidR="00A671A3" w:rsidRPr="00DA3D2A" w:rsidRDefault="00A671A3" w:rsidP="00A671A3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10.0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4883544A" w14:textId="77777777" w:rsidR="00A671A3" w:rsidRPr="00DA3D2A" w:rsidRDefault="00A671A3" w:rsidP="00A671A3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10.0</w:t>
            </w:r>
          </w:p>
        </w:tc>
      </w:tr>
      <w:tr w:rsidR="00A671A3" w:rsidRPr="00AD6583" w14:paraId="3C96E1E2" w14:textId="77777777" w:rsidTr="00A671A3">
        <w:trPr>
          <w:trHeight w:val="285"/>
          <w:jc w:val="center"/>
        </w:trPr>
        <w:tc>
          <w:tcPr>
            <w:tcW w:w="3683" w:type="dxa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EC4AA" w14:textId="77777777" w:rsidR="00A671A3" w:rsidRPr="00DA3D2A" w:rsidRDefault="00A671A3" w:rsidP="00A671A3">
            <w:pP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 xml:space="preserve">Front-end loss 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474B7491" w14:textId="77777777" w:rsidR="00A671A3" w:rsidRPr="00DA3D2A" w:rsidRDefault="00A671A3" w:rsidP="00A671A3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dB</w:t>
            </w:r>
          </w:p>
        </w:tc>
        <w:tc>
          <w:tcPr>
            <w:tcW w:w="1361" w:type="dxa"/>
            <w:gridSpan w:val="2"/>
            <w:tcBorders>
              <w:top w:val="nil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34C3AB1B" w14:textId="77777777" w:rsidR="00A671A3" w:rsidRPr="00DA3D2A" w:rsidRDefault="00A671A3" w:rsidP="00A671A3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4.0</w:t>
            </w:r>
          </w:p>
        </w:tc>
        <w:tc>
          <w:tcPr>
            <w:tcW w:w="1361" w:type="dxa"/>
            <w:gridSpan w:val="2"/>
            <w:tcBorders>
              <w:top w:val="nil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6FEE8A1" w14:textId="5D2D7DCB" w:rsidR="00A671A3" w:rsidRPr="00DA3D2A" w:rsidRDefault="00A671A3" w:rsidP="00A671A3">
            <w:pPr>
              <w:adjustRightInd w:val="0"/>
              <w:snapToGrid w:val="0"/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4.0</w:t>
            </w:r>
          </w:p>
        </w:tc>
        <w:tc>
          <w:tcPr>
            <w:tcW w:w="136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87E8C6" w14:textId="6522E6D8" w:rsidR="00A671A3" w:rsidRPr="00DA3D2A" w:rsidRDefault="00A671A3" w:rsidP="00A671A3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4.0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65F9D615" w14:textId="77777777" w:rsidR="00A671A3" w:rsidRPr="00DA3D2A" w:rsidRDefault="00A671A3" w:rsidP="00A671A3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4.0</w:t>
            </w:r>
          </w:p>
        </w:tc>
      </w:tr>
      <w:tr w:rsidR="00A671A3" w:rsidRPr="00AD6583" w14:paraId="4939D408" w14:textId="77777777" w:rsidTr="00A671A3">
        <w:trPr>
          <w:trHeight w:val="285"/>
          <w:jc w:val="center"/>
        </w:trPr>
        <w:tc>
          <w:tcPr>
            <w:tcW w:w="3683" w:type="dxa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4776B" w14:textId="77777777" w:rsidR="00A671A3" w:rsidRPr="00DA3D2A" w:rsidRDefault="00A671A3" w:rsidP="00A671A3">
            <w:pP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PA output power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4045EEF5" w14:textId="77777777" w:rsidR="00A671A3" w:rsidRPr="00DA3D2A" w:rsidRDefault="00A671A3" w:rsidP="00A671A3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dBm</w:t>
            </w:r>
          </w:p>
        </w:tc>
        <w:tc>
          <w:tcPr>
            <w:tcW w:w="1361" w:type="dxa"/>
            <w:gridSpan w:val="2"/>
            <w:tcBorders>
              <w:top w:val="nil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55ECF17D" w14:textId="77777777" w:rsidR="00A671A3" w:rsidRPr="00DA3D2A" w:rsidRDefault="00A671A3" w:rsidP="00A671A3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27.0</w:t>
            </w:r>
          </w:p>
        </w:tc>
        <w:tc>
          <w:tcPr>
            <w:tcW w:w="1361" w:type="dxa"/>
            <w:gridSpan w:val="2"/>
            <w:tcBorders>
              <w:top w:val="nil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63105D3" w14:textId="353FA9A4" w:rsidR="00A671A3" w:rsidRPr="00DA3D2A" w:rsidRDefault="00A671A3" w:rsidP="00A671A3">
            <w:pPr>
              <w:adjustRightInd w:val="0"/>
              <w:snapToGrid w:val="0"/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27.0</w:t>
            </w:r>
          </w:p>
        </w:tc>
        <w:tc>
          <w:tcPr>
            <w:tcW w:w="136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F922FF" w14:textId="7C2F1B23" w:rsidR="00A671A3" w:rsidRPr="00DA3D2A" w:rsidRDefault="00A671A3" w:rsidP="00A671A3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27.0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59C081A1" w14:textId="77777777" w:rsidR="00A671A3" w:rsidRPr="00DA3D2A" w:rsidRDefault="00A671A3" w:rsidP="00A671A3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27.0</w:t>
            </w:r>
          </w:p>
        </w:tc>
      </w:tr>
      <w:tr w:rsidR="00A671A3" w:rsidRPr="00AD6583" w14:paraId="788048CD" w14:textId="77777777" w:rsidTr="00A671A3">
        <w:trPr>
          <w:trHeight w:val="285"/>
          <w:jc w:val="center"/>
        </w:trPr>
        <w:tc>
          <w:tcPr>
            <w:tcW w:w="3683" w:type="dxa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14:paraId="4A8808E1" w14:textId="77777777" w:rsidR="00A671A3" w:rsidRPr="00DA3D2A" w:rsidRDefault="00A671A3" w:rsidP="00A671A3">
            <w:pPr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  <w:t xml:space="preserve">PA </w:t>
            </w:r>
            <w:proofErr w:type="spellStart"/>
            <w:r w:rsidRPr="00DA3D2A"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  <w:t>R</w:t>
            </w:r>
            <w:r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  <w:t>x</w:t>
            </w:r>
            <w:r w:rsidRPr="00DA3D2A"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  <w:t>BN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14:paraId="5FC96EA3" w14:textId="77777777" w:rsidR="00A671A3" w:rsidRPr="00DA3D2A" w:rsidRDefault="00A671A3" w:rsidP="00A671A3">
            <w:pPr>
              <w:jc w:val="center"/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  <w:t>dBm</w:t>
            </w:r>
          </w:p>
        </w:tc>
        <w:tc>
          <w:tcPr>
            <w:tcW w:w="1361" w:type="dxa"/>
            <w:gridSpan w:val="2"/>
            <w:tcBorders>
              <w:top w:val="nil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FBE4D5" w:themeFill="accent2" w:themeFillTint="33"/>
            <w:vAlign w:val="center"/>
            <w:hideMark/>
          </w:tcPr>
          <w:p w14:paraId="4DA64752" w14:textId="69E904DF" w:rsidR="00A671A3" w:rsidRPr="00DA3D2A" w:rsidRDefault="00A671A3" w:rsidP="00A671A3">
            <w:pPr>
              <w:jc w:val="center"/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  <w:t>-</w:t>
            </w:r>
            <w:r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  <w:t>19.3</w:t>
            </w:r>
          </w:p>
        </w:tc>
        <w:tc>
          <w:tcPr>
            <w:tcW w:w="1361" w:type="dxa"/>
            <w:gridSpan w:val="2"/>
            <w:tcBorders>
              <w:top w:val="nil"/>
              <w:left w:val="single" w:sz="18" w:space="0" w:color="auto"/>
              <w:bottom w:val="single" w:sz="8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0D422D11" w14:textId="6988A8FB" w:rsidR="00A671A3" w:rsidRPr="00A671A3" w:rsidRDefault="00A671A3" w:rsidP="00A671A3">
            <w:pPr>
              <w:adjustRightInd w:val="0"/>
              <w:snapToGrid w:val="0"/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  <w:t>-</w:t>
            </w:r>
            <w:r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  <w:t>34.1</w:t>
            </w:r>
          </w:p>
        </w:tc>
        <w:tc>
          <w:tcPr>
            <w:tcW w:w="136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FBE4D5" w:themeFill="accent2" w:themeFillTint="33"/>
            <w:vAlign w:val="center"/>
            <w:hideMark/>
          </w:tcPr>
          <w:p w14:paraId="7F0AE209" w14:textId="51B21AD1" w:rsidR="00A671A3" w:rsidRPr="00DA3D2A" w:rsidRDefault="00A671A3" w:rsidP="00A671A3">
            <w:pPr>
              <w:jc w:val="center"/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  <w:t>-</w:t>
            </w:r>
            <w:r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  <w:t>36.5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FBE4D5" w:themeFill="accent2" w:themeFillTint="33"/>
            <w:vAlign w:val="center"/>
            <w:hideMark/>
          </w:tcPr>
          <w:p w14:paraId="5F8E7DE3" w14:textId="1598072A" w:rsidR="00A671A3" w:rsidRPr="00DA3D2A" w:rsidRDefault="00A671A3" w:rsidP="00A671A3">
            <w:pPr>
              <w:jc w:val="center"/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  <w:t>-</w:t>
            </w:r>
            <w:r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  <w:t>38.0</w:t>
            </w:r>
          </w:p>
        </w:tc>
      </w:tr>
      <w:tr w:rsidR="00A671A3" w:rsidRPr="00AD6583" w14:paraId="7A42CAC8" w14:textId="77777777" w:rsidTr="00A671A3">
        <w:trPr>
          <w:trHeight w:val="285"/>
          <w:jc w:val="center"/>
        </w:trPr>
        <w:tc>
          <w:tcPr>
            <w:tcW w:w="3683" w:type="dxa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6C75CA6B" w14:textId="77777777" w:rsidR="00A671A3" w:rsidRPr="00DA3D2A" w:rsidRDefault="00A671A3" w:rsidP="00A671A3">
            <w:pPr>
              <w:rPr>
                <w:rFonts w:ascii="Calibri" w:eastAsia="ＭＳ Ｐゴシック" w:hAnsi="Calibri" w:cs="Calibri"/>
                <w:sz w:val="18"/>
                <w:szCs w:val="18"/>
                <w:lang w:eastAsia="ja-JP"/>
              </w:rPr>
            </w:pPr>
            <w:proofErr w:type="spellStart"/>
            <w:r w:rsidRPr="00DA3D2A">
              <w:rPr>
                <w:rFonts w:ascii="Calibri" w:eastAsia="ＭＳ Ｐゴシック" w:hAnsi="Calibri" w:cs="Calibri"/>
                <w:sz w:val="18"/>
                <w:szCs w:val="18"/>
                <w:lang w:eastAsia="ja-JP"/>
              </w:rPr>
              <w:t>DPX_ISO_</w:t>
            </w:r>
            <w:r>
              <w:rPr>
                <w:rFonts w:ascii="Calibri" w:eastAsia="ＭＳ Ｐゴシック" w:hAnsi="Calibri" w:cs="Calibri"/>
                <w:sz w:val="18"/>
                <w:szCs w:val="18"/>
                <w:lang w:eastAsia="ja-JP"/>
              </w:rPr>
              <w:t>from</w:t>
            </w:r>
            <w:proofErr w:type="spellEnd"/>
            <w:r>
              <w:rPr>
                <w:rFonts w:ascii="Calibri" w:eastAsia="ＭＳ Ｐゴシック" w:hAnsi="Calibri" w:cs="Calibri"/>
                <w:sz w:val="18"/>
                <w:szCs w:val="18"/>
                <w:lang w:eastAsia="ja-JP"/>
              </w:rPr>
              <w:t xml:space="preserve"> </w:t>
            </w:r>
            <w:r w:rsidRPr="00DA3D2A">
              <w:rPr>
                <w:rFonts w:ascii="Calibri" w:eastAsia="ＭＳ Ｐゴシック" w:hAnsi="Calibri" w:cs="Calibri"/>
                <w:sz w:val="18"/>
                <w:szCs w:val="18"/>
                <w:lang w:eastAsia="ja-JP"/>
              </w:rPr>
              <w:t xml:space="preserve">Tx </w:t>
            </w:r>
            <w:r>
              <w:rPr>
                <w:rFonts w:ascii="Calibri" w:eastAsia="ＭＳ Ｐゴシック" w:hAnsi="Calibri" w:cs="Calibri"/>
                <w:sz w:val="18"/>
                <w:szCs w:val="18"/>
                <w:lang w:eastAsia="ja-JP"/>
              </w:rPr>
              <w:t>to Rx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7DE36513" w14:textId="77777777" w:rsidR="00A671A3" w:rsidRPr="00DA3D2A" w:rsidRDefault="00A671A3" w:rsidP="00A671A3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dB</w:t>
            </w:r>
          </w:p>
        </w:tc>
        <w:tc>
          <w:tcPr>
            <w:tcW w:w="1361" w:type="dxa"/>
            <w:gridSpan w:val="2"/>
            <w:tcBorders>
              <w:top w:val="nil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  <w:hideMark/>
          </w:tcPr>
          <w:p w14:paraId="17A993FF" w14:textId="77777777" w:rsidR="00A671A3" w:rsidRPr="00DA3D2A" w:rsidRDefault="00A671A3" w:rsidP="00A671A3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50.0</w:t>
            </w:r>
          </w:p>
        </w:tc>
        <w:tc>
          <w:tcPr>
            <w:tcW w:w="1361" w:type="dxa"/>
            <w:gridSpan w:val="2"/>
            <w:tcBorders>
              <w:top w:val="nil"/>
              <w:left w:val="single" w:sz="18" w:space="0" w:color="auto"/>
              <w:bottom w:val="single" w:sz="8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D4BACE8" w14:textId="6A7C11DC" w:rsidR="00A671A3" w:rsidRPr="00DA3D2A" w:rsidRDefault="00A671A3" w:rsidP="00A671A3">
            <w:pPr>
              <w:adjustRightInd w:val="0"/>
              <w:snapToGrid w:val="0"/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50.0</w:t>
            </w:r>
          </w:p>
        </w:tc>
        <w:tc>
          <w:tcPr>
            <w:tcW w:w="136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5F9F6E7C" w14:textId="3EC7AD2F" w:rsidR="00A671A3" w:rsidRPr="00DA3D2A" w:rsidRDefault="00A671A3" w:rsidP="00A671A3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50.0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  <w:hideMark/>
          </w:tcPr>
          <w:p w14:paraId="025E6484" w14:textId="77777777" w:rsidR="00A671A3" w:rsidRPr="00DA3D2A" w:rsidRDefault="00A671A3" w:rsidP="00A671A3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5</w:t>
            </w:r>
            <w: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0.0</w:t>
            </w:r>
          </w:p>
        </w:tc>
      </w:tr>
      <w:tr w:rsidR="00A671A3" w:rsidRPr="00AD6583" w14:paraId="7ED18E43" w14:textId="77777777" w:rsidTr="00A671A3">
        <w:trPr>
          <w:trHeight w:val="285"/>
          <w:jc w:val="center"/>
        </w:trPr>
        <w:tc>
          <w:tcPr>
            <w:tcW w:w="3683" w:type="dxa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6F6A48A7" w14:textId="77777777" w:rsidR="00A671A3" w:rsidRPr="00DA3D2A" w:rsidRDefault="00A671A3" w:rsidP="00A671A3">
            <w:pP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DPX</w:t>
            </w:r>
            <w:r>
              <w:rPr>
                <w:rFonts w:ascii="Calibri" w:eastAsia="ＭＳ Ｐゴシック" w:hAnsi="Calibri" w:cs="Calibri" w:hint="eastAsia"/>
                <w:color w:val="000000"/>
                <w:sz w:val="18"/>
                <w:szCs w:val="18"/>
                <w:lang w:eastAsia="ja-JP"/>
              </w:rPr>
              <w:t xml:space="preserve"> </w:t>
            </w: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ATT</w:t>
            </w:r>
            <w: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 xml:space="preserve"> </w:t>
            </w: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 xml:space="preserve">RX </w:t>
            </w:r>
            <w: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band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5B721219" w14:textId="77777777" w:rsidR="00A671A3" w:rsidRPr="00DA3D2A" w:rsidRDefault="00A671A3" w:rsidP="00A671A3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dB</w:t>
            </w:r>
          </w:p>
        </w:tc>
        <w:tc>
          <w:tcPr>
            <w:tcW w:w="1361" w:type="dxa"/>
            <w:gridSpan w:val="2"/>
            <w:tcBorders>
              <w:top w:val="nil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  <w:hideMark/>
          </w:tcPr>
          <w:p w14:paraId="422D246B" w14:textId="6CC156B2" w:rsidR="00A671A3" w:rsidRPr="00DA3D2A" w:rsidRDefault="00A671A3" w:rsidP="00A671A3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45</w:t>
            </w: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.0</w:t>
            </w:r>
          </w:p>
        </w:tc>
        <w:tc>
          <w:tcPr>
            <w:tcW w:w="1361" w:type="dxa"/>
            <w:gridSpan w:val="2"/>
            <w:tcBorders>
              <w:top w:val="nil"/>
              <w:left w:val="single" w:sz="18" w:space="0" w:color="auto"/>
              <w:bottom w:val="single" w:sz="8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CA8866C" w14:textId="3EA7309F" w:rsidR="00A671A3" w:rsidRDefault="00A671A3" w:rsidP="00A671A3">
            <w:pPr>
              <w:adjustRightInd w:val="0"/>
              <w:snapToGrid w:val="0"/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45</w:t>
            </w: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.0</w:t>
            </w:r>
          </w:p>
        </w:tc>
        <w:tc>
          <w:tcPr>
            <w:tcW w:w="136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58DB06D2" w14:textId="18E4763A" w:rsidR="00A671A3" w:rsidRPr="00DA3D2A" w:rsidRDefault="00A671A3" w:rsidP="00A671A3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45</w:t>
            </w: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.0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  <w:hideMark/>
          </w:tcPr>
          <w:p w14:paraId="65A179FB" w14:textId="09D5F7CE" w:rsidR="00A671A3" w:rsidRPr="00DA3D2A" w:rsidRDefault="00A671A3" w:rsidP="00A671A3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45.0</w:t>
            </w:r>
          </w:p>
        </w:tc>
      </w:tr>
      <w:tr w:rsidR="00A671A3" w:rsidRPr="00AD6583" w14:paraId="5BD552C9" w14:textId="77777777" w:rsidTr="00A671A3">
        <w:trPr>
          <w:trHeight w:val="285"/>
          <w:jc w:val="center"/>
        </w:trPr>
        <w:tc>
          <w:tcPr>
            <w:tcW w:w="3683" w:type="dxa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484B98C0" w14:textId="77777777" w:rsidR="00A671A3" w:rsidRPr="00DA3D2A" w:rsidRDefault="00A671A3" w:rsidP="00A671A3">
            <w:pP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Div_filter_</w:t>
            </w:r>
            <w: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Tx</w:t>
            </w:r>
            <w:proofErr w:type="spellEnd"/>
            <w: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 xml:space="preserve"> rejection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172FD3B2" w14:textId="77777777" w:rsidR="00A671A3" w:rsidRPr="00DA3D2A" w:rsidRDefault="00A671A3" w:rsidP="00A671A3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dB</w:t>
            </w:r>
          </w:p>
        </w:tc>
        <w:tc>
          <w:tcPr>
            <w:tcW w:w="1361" w:type="dxa"/>
            <w:gridSpan w:val="2"/>
            <w:tcBorders>
              <w:top w:val="nil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  <w:hideMark/>
          </w:tcPr>
          <w:p w14:paraId="20D91441" w14:textId="77777777" w:rsidR="00A671A3" w:rsidRPr="00DA3D2A" w:rsidRDefault="00A671A3" w:rsidP="00A671A3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4</w:t>
            </w:r>
            <w: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5</w:t>
            </w: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.0</w:t>
            </w:r>
          </w:p>
        </w:tc>
        <w:tc>
          <w:tcPr>
            <w:tcW w:w="1361" w:type="dxa"/>
            <w:gridSpan w:val="2"/>
            <w:tcBorders>
              <w:top w:val="nil"/>
              <w:left w:val="single" w:sz="18" w:space="0" w:color="auto"/>
              <w:bottom w:val="single" w:sz="8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63487FA" w14:textId="30D8AACE" w:rsidR="00A671A3" w:rsidRPr="00DA3D2A" w:rsidRDefault="00A671A3" w:rsidP="00A671A3">
            <w:pPr>
              <w:adjustRightInd w:val="0"/>
              <w:snapToGrid w:val="0"/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4</w:t>
            </w:r>
            <w: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5</w:t>
            </w: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.0</w:t>
            </w:r>
          </w:p>
        </w:tc>
        <w:tc>
          <w:tcPr>
            <w:tcW w:w="136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42EACB1E" w14:textId="5839A324" w:rsidR="00A671A3" w:rsidRPr="00DA3D2A" w:rsidRDefault="00A671A3" w:rsidP="00A671A3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4</w:t>
            </w:r>
            <w: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5</w:t>
            </w: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.0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  <w:hideMark/>
          </w:tcPr>
          <w:p w14:paraId="447F1F01" w14:textId="77777777" w:rsidR="00A671A3" w:rsidRPr="00DA3D2A" w:rsidRDefault="00A671A3" w:rsidP="00A671A3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4</w:t>
            </w:r>
            <w: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5.0</w:t>
            </w:r>
          </w:p>
        </w:tc>
      </w:tr>
      <w:tr w:rsidR="00A671A3" w:rsidRPr="00AD6583" w14:paraId="4520F873" w14:textId="77777777" w:rsidTr="00A671A3">
        <w:trPr>
          <w:trHeight w:val="285"/>
          <w:jc w:val="center"/>
        </w:trPr>
        <w:tc>
          <w:tcPr>
            <w:tcW w:w="3683" w:type="dxa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5D8AA" w14:textId="77777777" w:rsidR="00A671A3" w:rsidRPr="00DA3D2A" w:rsidRDefault="00A671A3" w:rsidP="00A671A3">
            <w:pP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Transceiver effective phase noise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23E5BDF6" w14:textId="77777777" w:rsidR="00A671A3" w:rsidRPr="00DA3D2A" w:rsidRDefault="00A671A3" w:rsidP="00A671A3">
            <w:pPr>
              <w:jc w:val="center"/>
              <w:rPr>
                <w:rFonts w:ascii="Calibri" w:eastAsia="ＭＳ Ｐゴシック" w:hAnsi="Calibri" w:cs="Calibri"/>
                <w:color w:val="000000"/>
                <w:sz w:val="16"/>
                <w:szCs w:val="18"/>
                <w:lang w:eastAsia="ja-JP"/>
              </w:rPr>
            </w:pPr>
            <w:proofErr w:type="spellStart"/>
            <w:r w:rsidRPr="00DA3D2A">
              <w:rPr>
                <w:rFonts w:ascii="Calibri" w:eastAsia="ＭＳ Ｐゴシック" w:hAnsi="Calibri" w:cs="Calibri"/>
                <w:color w:val="000000"/>
                <w:sz w:val="16"/>
                <w:szCs w:val="18"/>
                <w:lang w:eastAsia="ja-JP"/>
              </w:rPr>
              <w:t>dBc</w:t>
            </w:r>
            <w:proofErr w:type="spellEnd"/>
            <w:r w:rsidRPr="00DA3D2A">
              <w:rPr>
                <w:rFonts w:ascii="Calibri" w:eastAsia="ＭＳ Ｐゴシック" w:hAnsi="Calibri" w:cs="Calibri"/>
                <w:color w:val="000000"/>
                <w:sz w:val="16"/>
                <w:szCs w:val="18"/>
                <w:lang w:eastAsia="ja-JP"/>
              </w:rPr>
              <w:t>/Hz</w:t>
            </w:r>
          </w:p>
        </w:tc>
        <w:tc>
          <w:tcPr>
            <w:tcW w:w="1361" w:type="dxa"/>
            <w:gridSpan w:val="2"/>
            <w:tcBorders>
              <w:top w:val="nil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3FB555CB" w14:textId="77777777" w:rsidR="00A671A3" w:rsidRPr="00DA3D2A" w:rsidRDefault="00A671A3" w:rsidP="00A671A3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-144.0</w:t>
            </w:r>
          </w:p>
        </w:tc>
        <w:tc>
          <w:tcPr>
            <w:tcW w:w="1361" w:type="dxa"/>
            <w:gridSpan w:val="2"/>
            <w:tcBorders>
              <w:top w:val="nil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B2510A" w14:textId="031D7E0D" w:rsidR="00A671A3" w:rsidRPr="00DA3D2A" w:rsidRDefault="00A671A3" w:rsidP="00A671A3">
            <w:pPr>
              <w:adjustRightInd w:val="0"/>
              <w:snapToGrid w:val="0"/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-144.0</w:t>
            </w:r>
          </w:p>
        </w:tc>
        <w:tc>
          <w:tcPr>
            <w:tcW w:w="136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A914E7" w14:textId="18514AE1" w:rsidR="00A671A3" w:rsidRPr="00DA3D2A" w:rsidRDefault="00A671A3" w:rsidP="00A671A3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-144.0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3393B8B0" w14:textId="77777777" w:rsidR="00A671A3" w:rsidRPr="00DA3D2A" w:rsidRDefault="00A671A3" w:rsidP="00A671A3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-144.0</w:t>
            </w:r>
          </w:p>
        </w:tc>
      </w:tr>
      <w:tr w:rsidR="00A671A3" w:rsidRPr="00AD6583" w14:paraId="197CC07A" w14:textId="77777777" w:rsidTr="00A671A3">
        <w:trPr>
          <w:trHeight w:val="285"/>
          <w:jc w:val="center"/>
        </w:trPr>
        <w:tc>
          <w:tcPr>
            <w:tcW w:w="3683" w:type="dxa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83CAE" w14:textId="77777777" w:rsidR="00A671A3" w:rsidRPr="00DA3D2A" w:rsidRDefault="00A671A3" w:rsidP="00A671A3">
            <w:pP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 xml:space="preserve">Thermal noise at </w:t>
            </w:r>
            <w:proofErr w:type="spellStart"/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PRx</w:t>
            </w:r>
            <w:proofErr w:type="spellEnd"/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/DRX ANT port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146C9E14" w14:textId="77777777" w:rsidR="00A671A3" w:rsidRPr="00DA3D2A" w:rsidRDefault="00A671A3" w:rsidP="00A671A3">
            <w:pPr>
              <w:jc w:val="center"/>
              <w:rPr>
                <w:rFonts w:ascii="Calibri" w:eastAsia="ＭＳ Ｐゴシック" w:hAnsi="Calibri" w:cs="Calibri"/>
                <w:color w:val="000000"/>
                <w:sz w:val="16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6"/>
                <w:szCs w:val="18"/>
                <w:lang w:eastAsia="ja-JP"/>
              </w:rPr>
              <w:t>dBm/Hz</w:t>
            </w:r>
          </w:p>
        </w:tc>
        <w:tc>
          <w:tcPr>
            <w:tcW w:w="1361" w:type="dxa"/>
            <w:gridSpan w:val="2"/>
            <w:tcBorders>
              <w:top w:val="nil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25F927F4" w14:textId="77777777" w:rsidR="00A671A3" w:rsidRPr="00DA3D2A" w:rsidRDefault="00A671A3" w:rsidP="00A671A3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-164.0</w:t>
            </w:r>
          </w:p>
        </w:tc>
        <w:tc>
          <w:tcPr>
            <w:tcW w:w="1361" w:type="dxa"/>
            <w:gridSpan w:val="2"/>
            <w:tcBorders>
              <w:top w:val="nil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4E4E07B" w14:textId="1D796AB4" w:rsidR="00A671A3" w:rsidRPr="00DA3D2A" w:rsidRDefault="00A671A3" w:rsidP="00A671A3">
            <w:pPr>
              <w:adjustRightInd w:val="0"/>
              <w:snapToGrid w:val="0"/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-164.0</w:t>
            </w:r>
          </w:p>
        </w:tc>
        <w:tc>
          <w:tcPr>
            <w:tcW w:w="136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7E8871" w14:textId="30DBA20F" w:rsidR="00A671A3" w:rsidRPr="00DA3D2A" w:rsidRDefault="00A671A3" w:rsidP="00A671A3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-164.0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2B4537DC" w14:textId="77777777" w:rsidR="00A671A3" w:rsidRPr="00DA3D2A" w:rsidRDefault="00A671A3" w:rsidP="00A671A3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-164.0</w:t>
            </w:r>
          </w:p>
        </w:tc>
      </w:tr>
      <w:tr w:rsidR="00A671A3" w:rsidRPr="00AD6583" w14:paraId="7B655DF4" w14:textId="77777777" w:rsidTr="00A671A3">
        <w:trPr>
          <w:trHeight w:val="285"/>
          <w:jc w:val="center"/>
        </w:trPr>
        <w:tc>
          <w:tcPr>
            <w:tcW w:w="3683" w:type="dxa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0BBB8" w14:textId="77777777" w:rsidR="00A671A3" w:rsidRPr="00DA3D2A" w:rsidRDefault="00A671A3" w:rsidP="00A671A3">
            <w:pP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SNR requirement for QPSK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6B5E72E9" w14:textId="77777777" w:rsidR="00A671A3" w:rsidRPr="00DA3D2A" w:rsidRDefault="00A671A3" w:rsidP="00A671A3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dB</w:t>
            </w:r>
          </w:p>
        </w:tc>
        <w:tc>
          <w:tcPr>
            <w:tcW w:w="1361" w:type="dxa"/>
            <w:gridSpan w:val="2"/>
            <w:tcBorders>
              <w:top w:val="nil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216B3228" w14:textId="77777777" w:rsidR="00A671A3" w:rsidRPr="00DA3D2A" w:rsidRDefault="00A671A3" w:rsidP="00A671A3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-1.0</w:t>
            </w:r>
          </w:p>
        </w:tc>
        <w:tc>
          <w:tcPr>
            <w:tcW w:w="1361" w:type="dxa"/>
            <w:gridSpan w:val="2"/>
            <w:tcBorders>
              <w:top w:val="nil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D3D9DD" w14:textId="55FF34C9" w:rsidR="00A671A3" w:rsidRPr="00DA3D2A" w:rsidRDefault="00A671A3" w:rsidP="00A671A3">
            <w:pPr>
              <w:adjustRightInd w:val="0"/>
              <w:snapToGrid w:val="0"/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-1.0</w:t>
            </w:r>
          </w:p>
        </w:tc>
        <w:tc>
          <w:tcPr>
            <w:tcW w:w="136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6FF662" w14:textId="0B84C706" w:rsidR="00A671A3" w:rsidRPr="00DA3D2A" w:rsidRDefault="00A671A3" w:rsidP="00A671A3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-1.0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6A4BDCE0" w14:textId="77777777" w:rsidR="00A671A3" w:rsidRPr="00DA3D2A" w:rsidRDefault="00A671A3" w:rsidP="00A671A3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-1.0</w:t>
            </w:r>
          </w:p>
        </w:tc>
      </w:tr>
      <w:tr w:rsidR="00A671A3" w:rsidRPr="00AD6583" w14:paraId="60C07861" w14:textId="77777777" w:rsidTr="00A671A3">
        <w:trPr>
          <w:trHeight w:val="285"/>
          <w:jc w:val="center"/>
        </w:trPr>
        <w:tc>
          <w:tcPr>
            <w:tcW w:w="3683" w:type="dxa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25F02" w14:textId="77777777" w:rsidR="00A671A3" w:rsidRPr="00DA3D2A" w:rsidRDefault="00A671A3" w:rsidP="00A671A3">
            <w:pP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TX noise power at PRX/</w:t>
            </w:r>
            <w:proofErr w:type="spellStart"/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DRx</w:t>
            </w:r>
            <w:proofErr w:type="spellEnd"/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 xml:space="preserve"> ANT port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7393DC37" w14:textId="77777777" w:rsidR="00A671A3" w:rsidRPr="00DA3D2A" w:rsidRDefault="00A671A3" w:rsidP="00A671A3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dBm</w:t>
            </w:r>
          </w:p>
        </w:tc>
        <w:tc>
          <w:tcPr>
            <w:tcW w:w="680" w:type="dxa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41A00" w14:textId="673265BB" w:rsidR="00A671A3" w:rsidRPr="00421D91" w:rsidRDefault="00A671A3" w:rsidP="00A671A3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A671A3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-65.3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23163AC2" w14:textId="25085683" w:rsidR="00A671A3" w:rsidRPr="00421D91" w:rsidRDefault="00A671A3" w:rsidP="00A671A3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A671A3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-65.3</w:t>
            </w:r>
          </w:p>
        </w:tc>
        <w:tc>
          <w:tcPr>
            <w:tcW w:w="680" w:type="dxa"/>
            <w:tcBorders>
              <w:top w:val="nil"/>
              <w:left w:val="single" w:sz="18" w:space="0" w:color="auto"/>
              <w:right w:val="single" w:sz="4" w:space="0" w:color="auto"/>
            </w:tcBorders>
            <w:vAlign w:val="center"/>
          </w:tcPr>
          <w:p w14:paraId="2C54E5AC" w14:textId="4BEB9BC2" w:rsidR="00A671A3" w:rsidRPr="00421D91" w:rsidRDefault="00A671A3" w:rsidP="00A671A3">
            <w:pPr>
              <w:adjustRightInd w:val="0"/>
              <w:snapToGrid w:val="0"/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A671A3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-80.1</w:t>
            </w:r>
          </w:p>
        </w:tc>
        <w:tc>
          <w:tcPr>
            <w:tcW w:w="6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CBF8CAC" w14:textId="28C335D9" w:rsidR="00A671A3" w:rsidRPr="00421D91" w:rsidRDefault="00A671A3" w:rsidP="00A671A3">
            <w:pPr>
              <w:adjustRightInd w:val="0"/>
              <w:snapToGrid w:val="0"/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A671A3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-80.1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8E644" w14:textId="5E43BA74" w:rsidR="00A671A3" w:rsidRPr="00421D91" w:rsidRDefault="00A671A3" w:rsidP="00A671A3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A671A3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-82.5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6849C" w14:textId="3B57E8E4" w:rsidR="00A671A3" w:rsidRPr="00421D91" w:rsidRDefault="00A671A3" w:rsidP="00A671A3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A671A3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-82.5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A4092" w14:textId="0B3FD7E2" w:rsidR="00A671A3" w:rsidRPr="00421D91" w:rsidRDefault="00A671A3" w:rsidP="00A671A3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A671A3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-84.0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652BEA18" w14:textId="468AE320" w:rsidR="00A671A3" w:rsidRPr="00421D91" w:rsidRDefault="00A671A3" w:rsidP="00A671A3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A671A3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-84.0</w:t>
            </w:r>
          </w:p>
        </w:tc>
      </w:tr>
      <w:tr w:rsidR="00A671A3" w:rsidRPr="00AD6583" w14:paraId="0EFF1100" w14:textId="77777777" w:rsidTr="00A671A3">
        <w:trPr>
          <w:trHeight w:val="285"/>
          <w:jc w:val="center"/>
        </w:trPr>
        <w:tc>
          <w:tcPr>
            <w:tcW w:w="3683" w:type="dxa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6FD06" w14:textId="77777777" w:rsidR="00A671A3" w:rsidRPr="00DA3D2A" w:rsidRDefault="00A671A3" w:rsidP="00A671A3">
            <w:pP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 xml:space="preserve">TX IM2 due to wider CBW at </w:t>
            </w:r>
            <w:proofErr w:type="spellStart"/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PRx</w:t>
            </w:r>
            <w:proofErr w:type="spellEnd"/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/</w:t>
            </w:r>
            <w:proofErr w:type="spellStart"/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DRx</w:t>
            </w:r>
            <w:proofErr w:type="spellEnd"/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 xml:space="preserve"> ANT port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1CB5BC94" w14:textId="77777777" w:rsidR="00A671A3" w:rsidRPr="00DA3D2A" w:rsidRDefault="00A671A3" w:rsidP="00A671A3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dBm</w:t>
            </w:r>
          </w:p>
        </w:tc>
        <w:tc>
          <w:tcPr>
            <w:tcW w:w="680" w:type="dxa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034BD" w14:textId="5778209C" w:rsidR="00A671A3" w:rsidRPr="00421D91" w:rsidRDefault="00A671A3" w:rsidP="00A671A3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A671A3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-87.0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1FC3E844" w14:textId="16FE8C6F" w:rsidR="00A671A3" w:rsidRPr="00421D91" w:rsidRDefault="00A671A3" w:rsidP="00A671A3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A671A3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-105.0</w:t>
            </w:r>
          </w:p>
        </w:tc>
        <w:tc>
          <w:tcPr>
            <w:tcW w:w="68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485A06A0" w14:textId="3E5E3FBD" w:rsidR="00A671A3" w:rsidRPr="00421D91" w:rsidRDefault="00A671A3" w:rsidP="00A671A3">
            <w:pPr>
              <w:adjustRightInd w:val="0"/>
              <w:snapToGrid w:val="0"/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A671A3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-87.0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682273" w14:textId="40BFFF17" w:rsidR="00A671A3" w:rsidRPr="00421D91" w:rsidRDefault="00A671A3" w:rsidP="00A671A3">
            <w:pPr>
              <w:adjustRightInd w:val="0"/>
              <w:snapToGrid w:val="0"/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A671A3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-105.0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2359F" w14:textId="3255A252" w:rsidR="00A671A3" w:rsidRPr="00421D91" w:rsidRDefault="00A671A3" w:rsidP="00A671A3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A671A3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-87.0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FF918" w14:textId="47C53863" w:rsidR="00A671A3" w:rsidRPr="00421D91" w:rsidRDefault="00A671A3" w:rsidP="00A671A3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A671A3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-105.0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3C983" w14:textId="4DEC29EB" w:rsidR="00A671A3" w:rsidRPr="00421D91" w:rsidRDefault="00A671A3" w:rsidP="00A671A3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A671A3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-87.0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19167E7C" w14:textId="3FF5ADF1" w:rsidR="00A671A3" w:rsidRPr="00421D91" w:rsidRDefault="00A671A3" w:rsidP="00A671A3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A671A3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-105.0</w:t>
            </w:r>
          </w:p>
        </w:tc>
      </w:tr>
      <w:tr w:rsidR="00A671A3" w:rsidRPr="00AD6583" w14:paraId="6E2BA7FF" w14:textId="77777777" w:rsidTr="00A671A3">
        <w:trPr>
          <w:trHeight w:val="285"/>
          <w:jc w:val="center"/>
        </w:trPr>
        <w:tc>
          <w:tcPr>
            <w:tcW w:w="3683" w:type="dxa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BD815" w14:textId="77777777" w:rsidR="00A671A3" w:rsidRPr="00DA3D2A" w:rsidRDefault="00A671A3" w:rsidP="00A671A3">
            <w:pP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 xml:space="preserve">Thermal noise at </w:t>
            </w:r>
            <w:proofErr w:type="spellStart"/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PRx</w:t>
            </w:r>
            <w:proofErr w:type="spellEnd"/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/</w:t>
            </w:r>
            <w:proofErr w:type="spellStart"/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DRx</w:t>
            </w:r>
            <w:proofErr w:type="spellEnd"/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 xml:space="preserve"> ANT Port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14DD887B" w14:textId="77777777" w:rsidR="00A671A3" w:rsidRPr="00DA3D2A" w:rsidRDefault="00A671A3" w:rsidP="00A671A3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dBm</w:t>
            </w:r>
          </w:p>
        </w:tc>
        <w:tc>
          <w:tcPr>
            <w:tcW w:w="680" w:type="dxa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98AE9" w14:textId="6BD16223" w:rsidR="00A671A3" w:rsidRPr="00421D91" w:rsidRDefault="00A671A3" w:rsidP="00A671A3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A671A3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-87.2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7BE2D745" w14:textId="7D776723" w:rsidR="00A671A3" w:rsidRPr="00421D91" w:rsidRDefault="00A671A3" w:rsidP="00A671A3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A671A3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-87.2</w:t>
            </w:r>
          </w:p>
        </w:tc>
        <w:tc>
          <w:tcPr>
            <w:tcW w:w="68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5D28DC85" w14:textId="68BCA066" w:rsidR="00A671A3" w:rsidRPr="00421D91" w:rsidRDefault="00A671A3" w:rsidP="00A671A3">
            <w:pPr>
              <w:adjustRightInd w:val="0"/>
              <w:snapToGrid w:val="0"/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A671A3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-87.2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BD2F3E" w14:textId="27625E78" w:rsidR="00A671A3" w:rsidRPr="00421D91" w:rsidRDefault="00A671A3" w:rsidP="00A671A3">
            <w:pPr>
              <w:adjustRightInd w:val="0"/>
              <w:snapToGrid w:val="0"/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A671A3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-87.2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96EF9" w14:textId="34715B71" w:rsidR="00A671A3" w:rsidRPr="00421D91" w:rsidRDefault="00A671A3" w:rsidP="00A671A3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A671A3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-87.2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31882" w14:textId="1ECCA673" w:rsidR="00A671A3" w:rsidRPr="00421D91" w:rsidRDefault="00A671A3" w:rsidP="00A671A3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A671A3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-87.2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FE2BB" w14:textId="0595B953" w:rsidR="00A671A3" w:rsidRPr="00421D91" w:rsidRDefault="00A671A3" w:rsidP="00A671A3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A671A3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-87.2</w:t>
            </w:r>
          </w:p>
        </w:tc>
        <w:tc>
          <w:tcPr>
            <w:tcW w:w="682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6989FFEA" w14:textId="20BBB440" w:rsidR="00A671A3" w:rsidRPr="00421D91" w:rsidRDefault="00A671A3" w:rsidP="00A671A3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A671A3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-87.2</w:t>
            </w:r>
          </w:p>
        </w:tc>
      </w:tr>
      <w:tr w:rsidR="00A671A3" w:rsidRPr="00AD6583" w14:paraId="4F63DE79" w14:textId="77777777" w:rsidTr="00A671A3">
        <w:trPr>
          <w:trHeight w:val="285"/>
          <w:jc w:val="center"/>
        </w:trPr>
        <w:tc>
          <w:tcPr>
            <w:tcW w:w="3683" w:type="dxa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8C25F" w14:textId="77777777" w:rsidR="00A671A3" w:rsidRPr="00DA3D2A" w:rsidRDefault="00A671A3" w:rsidP="00A671A3">
            <w:pP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 xml:space="preserve">Total noise level at </w:t>
            </w:r>
            <w:proofErr w:type="spellStart"/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PRx</w:t>
            </w:r>
            <w:proofErr w:type="spellEnd"/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/</w:t>
            </w:r>
            <w:proofErr w:type="spellStart"/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DRx</w:t>
            </w:r>
            <w:proofErr w:type="spellEnd"/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 xml:space="preserve"> ANT Port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65A57D2B" w14:textId="77777777" w:rsidR="00A671A3" w:rsidRPr="00DA3D2A" w:rsidRDefault="00A671A3" w:rsidP="00A671A3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DA3D2A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dBm</w:t>
            </w:r>
          </w:p>
        </w:tc>
        <w:tc>
          <w:tcPr>
            <w:tcW w:w="680" w:type="dxa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FBF7A" w14:textId="569E4EEE" w:rsidR="00A671A3" w:rsidRPr="00421D91" w:rsidRDefault="00A671A3" w:rsidP="00A671A3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A671A3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-66.2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0F217188" w14:textId="4200DB5A" w:rsidR="00A671A3" w:rsidRPr="00421D91" w:rsidRDefault="00A671A3" w:rsidP="00A671A3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A671A3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-66.3</w:t>
            </w:r>
          </w:p>
        </w:tc>
        <w:tc>
          <w:tcPr>
            <w:tcW w:w="680" w:type="dxa"/>
            <w:tcBorders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F236D12" w14:textId="35EBF3EC" w:rsidR="00A671A3" w:rsidRPr="00421D91" w:rsidRDefault="00A671A3" w:rsidP="00A671A3">
            <w:pPr>
              <w:adjustRightInd w:val="0"/>
              <w:snapToGrid w:val="0"/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A671A3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-79.7</w:t>
            </w:r>
          </w:p>
        </w:tc>
        <w:tc>
          <w:tcPr>
            <w:tcW w:w="681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92A9C8" w14:textId="37F9719D" w:rsidR="00A671A3" w:rsidRPr="00421D91" w:rsidRDefault="00A671A3" w:rsidP="00A671A3">
            <w:pPr>
              <w:adjustRightInd w:val="0"/>
              <w:snapToGrid w:val="0"/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A671A3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-80.3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D2974" w14:textId="4442E635" w:rsidR="00A671A3" w:rsidRPr="00421D91" w:rsidRDefault="00A671A3" w:rsidP="00A671A3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A671A3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-81.2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BFFB6" w14:textId="1E203EE0" w:rsidR="00A671A3" w:rsidRPr="00421D91" w:rsidRDefault="00A671A3" w:rsidP="00A671A3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A671A3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-82.2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DC847" w14:textId="1360F9E2" w:rsidR="00A671A3" w:rsidRPr="00421D91" w:rsidRDefault="00A671A3" w:rsidP="00A671A3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A671A3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-82.0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4049197E" w14:textId="7C131BD9" w:rsidR="00A671A3" w:rsidRPr="00421D91" w:rsidRDefault="00A671A3" w:rsidP="00A671A3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A671A3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-83.3</w:t>
            </w:r>
          </w:p>
        </w:tc>
      </w:tr>
      <w:tr w:rsidR="00A671A3" w:rsidRPr="00AD6583" w14:paraId="75A1D439" w14:textId="77777777" w:rsidTr="00A671A3">
        <w:trPr>
          <w:trHeight w:val="285"/>
          <w:jc w:val="center"/>
        </w:trPr>
        <w:tc>
          <w:tcPr>
            <w:tcW w:w="3683" w:type="dxa"/>
            <w:tcBorders>
              <w:top w:val="nil"/>
              <w:left w:val="single" w:sz="1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AB0C8" w14:textId="7FAE1AC7" w:rsidR="00A671A3" w:rsidRPr="00AF368C" w:rsidRDefault="00A671A3" w:rsidP="00A671A3">
            <w:pP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F368C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Desens</w:t>
            </w:r>
            <w:r w:rsidR="008E6F52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e</w:t>
            </w:r>
            <w:proofErr w:type="spellEnd"/>
          </w:p>
        </w:tc>
        <w:tc>
          <w:tcPr>
            <w:tcW w:w="794" w:type="dxa"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433CC6EB" w14:textId="77777777" w:rsidR="00A671A3" w:rsidRPr="00AF368C" w:rsidRDefault="00A671A3" w:rsidP="00A671A3">
            <w:pPr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AF368C"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dB</w:t>
            </w:r>
          </w:p>
        </w:tc>
        <w:tc>
          <w:tcPr>
            <w:tcW w:w="1361" w:type="dxa"/>
            <w:gridSpan w:val="2"/>
            <w:tcBorders>
              <w:top w:val="nil"/>
              <w:left w:val="single" w:sz="18" w:space="0" w:color="auto"/>
              <w:bottom w:val="single" w:sz="4" w:space="0" w:color="000000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0DA7EC2F" w14:textId="42CA2AA5" w:rsidR="00A671A3" w:rsidRPr="00AF368C" w:rsidRDefault="00A671A3" w:rsidP="00A671A3">
            <w:pPr>
              <w:jc w:val="center"/>
              <w:rPr>
                <w:rFonts w:ascii="Calibri" w:eastAsia="ＭＳ Ｐゴシック" w:hAnsi="Calibri" w:cs="Calibri"/>
                <w:sz w:val="18"/>
                <w:szCs w:val="18"/>
                <w:lang w:eastAsia="ja-JP"/>
              </w:rPr>
            </w:pPr>
            <w:r w:rsidRPr="00AF368C">
              <w:rPr>
                <w:rFonts w:ascii="Calibri" w:eastAsia="ＭＳ Ｐゴシック" w:hAnsi="Calibri" w:cs="Calibri"/>
                <w:sz w:val="18"/>
                <w:szCs w:val="18"/>
                <w:lang w:eastAsia="ja-JP"/>
              </w:rPr>
              <w:t>2</w:t>
            </w:r>
            <w:r>
              <w:rPr>
                <w:rFonts w:ascii="Calibri" w:eastAsia="ＭＳ Ｐゴシック" w:hAnsi="Calibri" w:cs="Calibri"/>
                <w:sz w:val="18"/>
                <w:szCs w:val="18"/>
                <w:lang w:eastAsia="ja-JP"/>
              </w:rPr>
              <w:t>1.0</w:t>
            </w:r>
          </w:p>
        </w:tc>
        <w:tc>
          <w:tcPr>
            <w:tcW w:w="1361" w:type="dxa"/>
            <w:gridSpan w:val="2"/>
            <w:tcBorders>
              <w:top w:val="nil"/>
              <w:left w:val="single" w:sz="1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253B389" w14:textId="6F57F423" w:rsidR="00A671A3" w:rsidRPr="00A671A3" w:rsidRDefault="00A671A3" w:rsidP="00A671A3">
            <w:pPr>
              <w:adjustRightInd w:val="0"/>
              <w:snapToGrid w:val="0"/>
              <w:jc w:val="center"/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ＭＳ Ｐゴシック" w:hAnsi="Calibri" w:cs="Calibri" w:hint="eastAsia"/>
                <w:color w:val="000000"/>
                <w:sz w:val="18"/>
                <w:szCs w:val="18"/>
                <w:lang w:eastAsia="ja-JP"/>
              </w:rPr>
              <w:t>7</w:t>
            </w:r>
            <w:r>
              <w:rPr>
                <w:rFonts w:ascii="Calibri" w:eastAsia="ＭＳ Ｐゴシック" w:hAnsi="Calibri" w:cs="Calibri"/>
                <w:color w:val="000000"/>
                <w:sz w:val="18"/>
                <w:szCs w:val="18"/>
                <w:lang w:eastAsia="ja-JP"/>
              </w:rPr>
              <w:t>.2</w:t>
            </w:r>
          </w:p>
        </w:tc>
        <w:tc>
          <w:tcPr>
            <w:tcW w:w="136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1C6D22" w14:textId="2ADC13C0" w:rsidR="00A671A3" w:rsidRPr="00AF368C" w:rsidRDefault="00A671A3" w:rsidP="00A671A3">
            <w:pPr>
              <w:jc w:val="center"/>
              <w:rPr>
                <w:rFonts w:ascii="Calibri" w:eastAsia="ＭＳ Ｐゴシック" w:hAnsi="Calibri" w:cs="Calibri"/>
                <w:sz w:val="18"/>
                <w:szCs w:val="18"/>
                <w:lang w:eastAsia="ja-JP"/>
              </w:rPr>
            </w:pPr>
            <w:r>
              <w:rPr>
                <w:rFonts w:ascii="Calibri" w:eastAsia="ＭＳ Ｐゴシック" w:hAnsi="Calibri" w:cs="Calibri"/>
                <w:sz w:val="18"/>
                <w:szCs w:val="18"/>
                <w:lang w:eastAsia="ja-JP"/>
              </w:rPr>
              <w:t>5.5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2393BC0C" w14:textId="72B71728" w:rsidR="00A671A3" w:rsidRPr="00AF368C" w:rsidRDefault="00A671A3" w:rsidP="00A671A3">
            <w:pPr>
              <w:jc w:val="center"/>
              <w:rPr>
                <w:rFonts w:ascii="Calibri" w:eastAsia="ＭＳ Ｐゴシック" w:hAnsi="Calibri" w:cs="Calibri"/>
                <w:sz w:val="18"/>
                <w:szCs w:val="18"/>
                <w:lang w:eastAsia="ja-JP"/>
              </w:rPr>
            </w:pPr>
            <w:r>
              <w:rPr>
                <w:rFonts w:ascii="Calibri" w:eastAsia="ＭＳ Ｐゴシック" w:hAnsi="Calibri" w:cs="Calibri"/>
                <w:sz w:val="18"/>
                <w:szCs w:val="18"/>
                <w:lang w:eastAsia="ja-JP"/>
              </w:rPr>
              <w:t>4</w:t>
            </w:r>
            <w:r w:rsidRPr="00AF368C">
              <w:rPr>
                <w:rFonts w:ascii="Calibri" w:eastAsia="ＭＳ Ｐゴシック" w:hAnsi="Calibri" w:cs="Calibri"/>
                <w:sz w:val="18"/>
                <w:szCs w:val="18"/>
                <w:lang w:eastAsia="ja-JP"/>
              </w:rPr>
              <w:t>.5</w:t>
            </w:r>
          </w:p>
        </w:tc>
      </w:tr>
      <w:tr w:rsidR="00A671A3" w:rsidRPr="00AD6583" w14:paraId="72C1902E" w14:textId="77777777" w:rsidTr="00A671A3">
        <w:trPr>
          <w:trHeight w:val="285"/>
          <w:jc w:val="center"/>
        </w:trPr>
        <w:tc>
          <w:tcPr>
            <w:tcW w:w="3683" w:type="dxa"/>
            <w:tcBorders>
              <w:top w:val="single" w:sz="4" w:space="0" w:color="000000"/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DEEAF6" w:themeFill="accent1" w:themeFillTint="33"/>
            <w:noWrap/>
            <w:vAlign w:val="center"/>
          </w:tcPr>
          <w:p w14:paraId="5C5793EE" w14:textId="77777777" w:rsidR="00A671A3" w:rsidRDefault="00A671A3" w:rsidP="00A671A3">
            <w:pPr>
              <w:rPr>
                <w:rFonts w:ascii="Calibri" w:eastAsia="ＭＳ Ｐ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ＭＳ Ｐゴシック" w:hAnsi="Calibri" w:cs="Calibri" w:hint="eastAsia"/>
                <w:b/>
                <w:bCs/>
                <w:color w:val="000000"/>
                <w:sz w:val="18"/>
                <w:szCs w:val="18"/>
                <w:lang w:eastAsia="ja-JP"/>
              </w:rPr>
              <w:t>REFSENS</w:t>
            </w:r>
          </w:p>
        </w:tc>
        <w:tc>
          <w:tcPr>
            <w:tcW w:w="794" w:type="dxa"/>
            <w:tcBorders>
              <w:top w:val="single" w:sz="4" w:space="0" w:color="000000"/>
              <w:left w:val="nil"/>
              <w:bottom w:val="single" w:sz="18" w:space="0" w:color="auto"/>
              <w:right w:val="single" w:sz="18" w:space="0" w:color="auto"/>
            </w:tcBorders>
            <w:shd w:val="clear" w:color="auto" w:fill="DEEAF6" w:themeFill="accent1" w:themeFillTint="33"/>
            <w:noWrap/>
            <w:vAlign w:val="center"/>
          </w:tcPr>
          <w:p w14:paraId="26D2E9CE" w14:textId="77777777" w:rsidR="00A671A3" w:rsidRPr="00DA3D2A" w:rsidRDefault="00A671A3" w:rsidP="00A671A3">
            <w:pPr>
              <w:jc w:val="center"/>
              <w:rPr>
                <w:rFonts w:ascii="Calibri" w:eastAsia="ＭＳ Ｐゴシック" w:hAnsi="Calibri" w:cs="Calibri"/>
                <w:b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ＭＳ Ｐゴシック" w:hAnsi="Calibri" w:cs="Calibri" w:hint="eastAsia"/>
                <w:b/>
                <w:color w:val="000000"/>
                <w:sz w:val="18"/>
                <w:szCs w:val="18"/>
                <w:lang w:eastAsia="ja-JP"/>
              </w:rPr>
              <w:t>dBm</w:t>
            </w:r>
          </w:p>
        </w:tc>
        <w:tc>
          <w:tcPr>
            <w:tcW w:w="1361" w:type="dxa"/>
            <w:gridSpan w:val="2"/>
            <w:tcBorders>
              <w:top w:val="single" w:sz="4" w:space="0" w:color="000000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EEAF6" w:themeFill="accent1" w:themeFillTint="33"/>
            <w:vAlign w:val="center"/>
          </w:tcPr>
          <w:p w14:paraId="04603D3C" w14:textId="67609A30" w:rsidR="00A671A3" w:rsidRPr="005B563E" w:rsidRDefault="00A671A3" w:rsidP="00A671A3">
            <w:pPr>
              <w:jc w:val="center"/>
              <w:rPr>
                <w:rFonts w:ascii="Calibri" w:eastAsia="ＭＳ Ｐゴシック" w:hAnsi="Calibri" w:cs="Calibri"/>
                <w:b/>
                <w:sz w:val="18"/>
                <w:szCs w:val="18"/>
                <w:lang w:eastAsia="ja-JP"/>
              </w:rPr>
            </w:pPr>
            <w:r>
              <w:rPr>
                <w:rFonts w:ascii="Calibri" w:eastAsia="ＭＳ Ｐゴシック" w:hAnsi="Calibri" w:cs="Calibri" w:hint="eastAsia"/>
                <w:b/>
                <w:sz w:val="18"/>
                <w:szCs w:val="18"/>
                <w:lang w:eastAsia="ja-JP"/>
              </w:rPr>
              <w:t>-</w:t>
            </w:r>
            <w:r>
              <w:rPr>
                <w:rFonts w:ascii="Calibri" w:eastAsia="ＭＳ Ｐゴシック" w:hAnsi="Calibri" w:cs="Calibri"/>
                <w:b/>
                <w:sz w:val="18"/>
                <w:szCs w:val="18"/>
                <w:lang w:eastAsia="ja-JP"/>
              </w:rPr>
              <w:t>69.3</w:t>
            </w:r>
          </w:p>
        </w:tc>
        <w:tc>
          <w:tcPr>
            <w:tcW w:w="1361" w:type="dxa"/>
            <w:gridSpan w:val="2"/>
            <w:tcBorders>
              <w:top w:val="single" w:sz="4" w:space="0" w:color="000000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44BD0F09" w14:textId="0BD84EA4" w:rsidR="00A671A3" w:rsidRPr="00A671A3" w:rsidRDefault="00A671A3" w:rsidP="00A671A3">
            <w:pPr>
              <w:adjustRightInd w:val="0"/>
              <w:snapToGrid w:val="0"/>
              <w:jc w:val="center"/>
              <w:rPr>
                <w:rFonts w:ascii="Calibri" w:eastAsia="ＭＳ Ｐ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671A3">
              <w:rPr>
                <w:rFonts w:ascii="Calibri" w:eastAsia="ＭＳ Ｐゴシック" w:hAnsi="Calibri" w:cs="Calibri" w:hint="eastAsia"/>
                <w:b/>
                <w:bCs/>
                <w:color w:val="000000"/>
                <w:sz w:val="18"/>
                <w:szCs w:val="18"/>
                <w:lang w:eastAsia="ja-JP"/>
              </w:rPr>
              <w:t>-</w:t>
            </w:r>
            <w:r w:rsidRPr="00A671A3">
              <w:rPr>
                <w:rFonts w:ascii="Calibri" w:eastAsia="ＭＳ Ｐ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83.0</w:t>
            </w:r>
          </w:p>
        </w:tc>
        <w:tc>
          <w:tcPr>
            <w:tcW w:w="1361" w:type="dxa"/>
            <w:gridSpan w:val="2"/>
            <w:tcBorders>
              <w:top w:val="single" w:sz="4" w:space="0" w:color="000000"/>
              <w:left w:val="single" w:sz="4" w:space="0" w:color="auto"/>
              <w:bottom w:val="single" w:sz="18" w:space="0" w:color="auto"/>
              <w:right w:val="single" w:sz="8" w:space="0" w:color="000000"/>
            </w:tcBorders>
            <w:shd w:val="clear" w:color="auto" w:fill="DEEAF6" w:themeFill="accent1" w:themeFillTint="33"/>
            <w:vAlign w:val="center"/>
          </w:tcPr>
          <w:p w14:paraId="7B19DF84" w14:textId="0099C761" w:rsidR="00A671A3" w:rsidRPr="005B563E" w:rsidRDefault="00A671A3" w:rsidP="00A671A3">
            <w:pPr>
              <w:jc w:val="center"/>
              <w:rPr>
                <w:rFonts w:ascii="Calibri" w:eastAsia="ＭＳ Ｐゴシック" w:hAnsi="Calibri" w:cs="Calibri"/>
                <w:b/>
                <w:sz w:val="18"/>
                <w:szCs w:val="18"/>
                <w:lang w:eastAsia="ja-JP"/>
              </w:rPr>
            </w:pPr>
            <w:r>
              <w:rPr>
                <w:rFonts w:ascii="Calibri" w:eastAsia="ＭＳ Ｐゴシック" w:hAnsi="Calibri" w:cs="Calibri" w:hint="eastAsia"/>
                <w:b/>
                <w:sz w:val="18"/>
                <w:szCs w:val="18"/>
                <w:lang w:eastAsia="ja-JP"/>
              </w:rPr>
              <w:t>-</w:t>
            </w:r>
            <w:r>
              <w:rPr>
                <w:rFonts w:ascii="Calibri" w:eastAsia="ＭＳ Ｐゴシック" w:hAnsi="Calibri" w:cs="Calibri"/>
                <w:b/>
                <w:sz w:val="18"/>
                <w:szCs w:val="18"/>
                <w:lang w:eastAsia="ja-JP"/>
              </w:rPr>
              <w:t>84.7</w:t>
            </w:r>
          </w:p>
        </w:tc>
        <w:tc>
          <w:tcPr>
            <w:tcW w:w="1362" w:type="dxa"/>
            <w:gridSpan w:val="2"/>
            <w:tcBorders>
              <w:top w:val="single" w:sz="4" w:space="0" w:color="000000"/>
              <w:left w:val="nil"/>
              <w:bottom w:val="single" w:sz="18" w:space="0" w:color="auto"/>
              <w:right w:val="single" w:sz="18" w:space="0" w:color="auto"/>
            </w:tcBorders>
            <w:shd w:val="clear" w:color="auto" w:fill="DEEAF6" w:themeFill="accent1" w:themeFillTint="33"/>
            <w:vAlign w:val="center"/>
          </w:tcPr>
          <w:p w14:paraId="2AA0B80D" w14:textId="63A1A0FD" w:rsidR="00A671A3" w:rsidRPr="005B563E" w:rsidRDefault="00A671A3" w:rsidP="00A671A3">
            <w:pPr>
              <w:jc w:val="center"/>
              <w:rPr>
                <w:rFonts w:ascii="Calibri" w:eastAsia="ＭＳ Ｐゴシック" w:hAnsi="Calibri" w:cs="Calibri"/>
                <w:b/>
                <w:sz w:val="18"/>
                <w:szCs w:val="18"/>
                <w:lang w:eastAsia="ja-JP"/>
              </w:rPr>
            </w:pPr>
            <w:r>
              <w:rPr>
                <w:rFonts w:ascii="Calibri" w:eastAsia="ＭＳ Ｐゴシック" w:hAnsi="Calibri" w:cs="Calibri" w:hint="eastAsia"/>
                <w:b/>
                <w:sz w:val="18"/>
                <w:szCs w:val="18"/>
                <w:lang w:eastAsia="ja-JP"/>
              </w:rPr>
              <w:t>-</w:t>
            </w:r>
            <w:r>
              <w:rPr>
                <w:rFonts w:ascii="Calibri" w:eastAsia="ＭＳ Ｐゴシック" w:hAnsi="Calibri" w:cs="Calibri"/>
                <w:b/>
                <w:sz w:val="18"/>
                <w:szCs w:val="18"/>
                <w:lang w:eastAsia="ja-JP"/>
              </w:rPr>
              <w:t>85.7</w:t>
            </w:r>
          </w:p>
        </w:tc>
      </w:tr>
    </w:tbl>
    <w:p w14:paraId="0ABD3D09" w14:textId="77777777" w:rsidR="00172DD2" w:rsidRPr="003B66F2" w:rsidRDefault="00172DD2" w:rsidP="003B66F2">
      <w:pPr>
        <w:spacing w:after="120"/>
        <w:rPr>
          <w:rFonts w:ascii="Arial" w:hAnsi="Arial" w:cs="Arial"/>
          <w:b/>
          <w:sz w:val="22"/>
        </w:rPr>
      </w:pPr>
    </w:p>
    <w:p w14:paraId="0459E353" w14:textId="73FC60C7" w:rsidR="003B66F2" w:rsidRPr="003B66F2" w:rsidRDefault="00FC01E9" w:rsidP="00B5214B">
      <w:pPr>
        <w:spacing w:after="120"/>
        <w:rPr>
          <w:rFonts w:ascii="Arial" w:hAnsi="Arial" w:cs="Arial"/>
          <w:b/>
          <w:sz w:val="22"/>
        </w:rPr>
      </w:pPr>
      <w:r w:rsidRPr="00CF72B8">
        <w:rPr>
          <w:rFonts w:ascii="Arial" w:hAnsi="Arial" w:cs="Arial"/>
          <w:b/>
          <w:sz w:val="22"/>
        </w:rPr>
        <w:t xml:space="preserve">Observation </w:t>
      </w:r>
      <w:r w:rsidR="003B66F2">
        <w:rPr>
          <w:rFonts w:ascii="Arial" w:hAnsi="Arial" w:cs="Arial"/>
          <w:b/>
          <w:sz w:val="22"/>
        </w:rPr>
        <w:t>2</w:t>
      </w:r>
      <w:r w:rsidRPr="003B66F2">
        <w:rPr>
          <w:rFonts w:ascii="Arial" w:hAnsi="Arial" w:cs="Arial"/>
          <w:b/>
          <w:sz w:val="22"/>
        </w:rPr>
        <w:t>:</w:t>
      </w:r>
    </w:p>
    <w:p w14:paraId="28F9D8DB" w14:textId="6D596578" w:rsidR="00FC01E9" w:rsidRPr="008E6F52" w:rsidRDefault="00FC01E9" w:rsidP="003B66F2">
      <w:pPr>
        <w:spacing w:after="120"/>
        <w:rPr>
          <w:rFonts w:ascii="Arial" w:hAnsi="Arial" w:cs="Arial"/>
          <w:bCs/>
          <w:sz w:val="22"/>
        </w:rPr>
      </w:pPr>
      <w:r w:rsidRPr="003B66F2">
        <w:rPr>
          <w:rFonts w:ascii="Arial" w:hAnsi="Arial" w:cs="Arial"/>
          <w:b/>
          <w:sz w:val="22"/>
        </w:rPr>
        <w:t xml:space="preserve">  </w:t>
      </w:r>
      <w:r w:rsidRPr="008E6F52">
        <w:rPr>
          <w:rFonts w:ascii="Arial" w:hAnsi="Arial" w:cs="Arial"/>
          <w:bCs/>
          <w:sz w:val="22"/>
        </w:rPr>
        <w:t xml:space="preserve">There is a large </w:t>
      </w:r>
      <w:proofErr w:type="spellStart"/>
      <w:r w:rsidRPr="008E6F52">
        <w:rPr>
          <w:rFonts w:ascii="Arial" w:hAnsi="Arial" w:cs="Arial"/>
          <w:bCs/>
          <w:sz w:val="22"/>
        </w:rPr>
        <w:t>Desense</w:t>
      </w:r>
      <w:proofErr w:type="spellEnd"/>
      <w:r w:rsidRPr="008E6F52">
        <w:rPr>
          <w:rFonts w:ascii="Arial" w:hAnsi="Arial" w:cs="Arial"/>
          <w:bCs/>
          <w:sz w:val="22"/>
        </w:rPr>
        <w:t xml:space="preserve"> when UL</w:t>
      </w:r>
      <w:r w:rsidR="008E6F52" w:rsidRPr="008E6F52">
        <w:rPr>
          <w:rFonts w:ascii="Arial" w:hAnsi="Arial" w:cs="Arial"/>
          <w:bCs/>
          <w:sz w:val="22"/>
        </w:rPr>
        <w:t>/DL</w:t>
      </w:r>
      <w:r w:rsidR="00AA1D6C" w:rsidRPr="008E6F52">
        <w:rPr>
          <w:rFonts w:ascii="Arial" w:hAnsi="Arial" w:cs="Arial"/>
          <w:bCs/>
          <w:sz w:val="22"/>
        </w:rPr>
        <w:t xml:space="preserve"> </w:t>
      </w:r>
      <w:r w:rsidR="008E6F52" w:rsidRPr="008E6F52">
        <w:rPr>
          <w:rFonts w:ascii="Arial" w:hAnsi="Arial" w:cs="Arial"/>
          <w:bCs/>
          <w:sz w:val="22"/>
        </w:rPr>
        <w:t>BW =</w:t>
      </w:r>
      <w:r w:rsidRPr="008E6F52">
        <w:rPr>
          <w:rFonts w:ascii="Arial" w:hAnsi="Arial" w:cs="Arial"/>
          <w:bCs/>
          <w:sz w:val="22"/>
        </w:rPr>
        <w:t xml:space="preserve"> </w:t>
      </w:r>
      <w:r w:rsidR="008E6F52" w:rsidRPr="008E6F52">
        <w:rPr>
          <w:rFonts w:ascii="Arial" w:hAnsi="Arial" w:cs="Arial"/>
          <w:bCs/>
          <w:sz w:val="22"/>
        </w:rPr>
        <w:t>25/</w:t>
      </w:r>
      <w:r w:rsidRPr="008E6F52">
        <w:rPr>
          <w:rFonts w:ascii="Arial" w:hAnsi="Arial" w:cs="Arial"/>
          <w:bCs/>
          <w:sz w:val="22"/>
        </w:rPr>
        <w:t xml:space="preserve">25MHz. For improving </w:t>
      </w:r>
      <w:proofErr w:type="spellStart"/>
      <w:r w:rsidRPr="008E6F52">
        <w:rPr>
          <w:rFonts w:ascii="Arial" w:hAnsi="Arial" w:cs="Arial"/>
          <w:bCs/>
          <w:sz w:val="22"/>
        </w:rPr>
        <w:t>Desense</w:t>
      </w:r>
      <w:proofErr w:type="spellEnd"/>
      <w:r w:rsidRPr="008E6F52">
        <w:rPr>
          <w:rFonts w:ascii="Arial" w:hAnsi="Arial" w:cs="Arial"/>
          <w:bCs/>
          <w:sz w:val="22"/>
        </w:rPr>
        <w:t xml:space="preserve">, UL/DL </w:t>
      </w:r>
      <w:r w:rsidR="008E6F52" w:rsidRPr="008E6F52">
        <w:rPr>
          <w:rFonts w:ascii="Arial" w:hAnsi="Arial" w:cs="Arial"/>
          <w:bCs/>
          <w:sz w:val="22"/>
        </w:rPr>
        <w:t xml:space="preserve">BW </w:t>
      </w:r>
      <w:r w:rsidRPr="008E6F52">
        <w:rPr>
          <w:rFonts w:ascii="Arial" w:hAnsi="Arial" w:cs="Arial"/>
          <w:bCs/>
          <w:sz w:val="22"/>
        </w:rPr>
        <w:t>= 20/25MHz operation should be applied like n8 and n71 with 35MHz CBW</w:t>
      </w:r>
      <w:r w:rsidR="00BA2998">
        <w:rPr>
          <w:rFonts w:ascii="Arial" w:hAnsi="Arial" w:cs="Arial"/>
          <w:bCs/>
          <w:sz w:val="22"/>
        </w:rPr>
        <w:t xml:space="preserve"> </w:t>
      </w:r>
      <w:r w:rsidR="00775498" w:rsidRPr="008E6F52">
        <w:rPr>
          <w:rFonts w:ascii="Arial" w:hAnsi="Arial" w:cs="Arial"/>
          <w:bCs/>
          <w:sz w:val="22"/>
        </w:rPr>
        <w:t>[</w:t>
      </w:r>
      <w:r w:rsidR="008E6F52" w:rsidRPr="008E6F52">
        <w:rPr>
          <w:rFonts w:ascii="Arial" w:hAnsi="Arial" w:cs="Arial"/>
          <w:bCs/>
          <w:sz w:val="22"/>
        </w:rPr>
        <w:t>2</w:t>
      </w:r>
      <w:r w:rsidR="00775498" w:rsidRPr="008E6F52">
        <w:rPr>
          <w:rFonts w:ascii="Arial" w:hAnsi="Arial" w:cs="Arial"/>
          <w:bCs/>
          <w:sz w:val="22"/>
        </w:rPr>
        <w:t>]</w:t>
      </w:r>
      <w:r w:rsidR="00BA2998">
        <w:rPr>
          <w:rFonts w:ascii="Arial" w:hAnsi="Arial" w:cs="Arial"/>
          <w:bCs/>
          <w:sz w:val="22"/>
        </w:rPr>
        <w:t>.</w:t>
      </w:r>
    </w:p>
    <w:p w14:paraId="1BB7F950" w14:textId="77777777" w:rsidR="002B3E26" w:rsidRPr="008E6F52" w:rsidRDefault="002B3E26" w:rsidP="002B3E26">
      <w:pPr>
        <w:jc w:val="both"/>
        <w:rPr>
          <w:sz w:val="22"/>
        </w:rPr>
      </w:pPr>
    </w:p>
    <w:p w14:paraId="71682A3D" w14:textId="77777777" w:rsidR="003B66F2" w:rsidRPr="008E6F52" w:rsidRDefault="00C63CB6" w:rsidP="003B66F2">
      <w:pPr>
        <w:spacing w:after="120"/>
        <w:rPr>
          <w:rFonts w:ascii="Arial" w:hAnsi="Arial" w:cs="Arial"/>
          <w:b/>
          <w:sz w:val="22"/>
        </w:rPr>
      </w:pPr>
      <w:r w:rsidRPr="008E6F52">
        <w:rPr>
          <w:rFonts w:ascii="Arial" w:hAnsi="Arial" w:cs="Arial"/>
          <w:b/>
          <w:sz w:val="22"/>
        </w:rPr>
        <w:t>Proposal 1:</w:t>
      </w:r>
    </w:p>
    <w:p w14:paraId="7C5C42E5" w14:textId="1A7AC0FC" w:rsidR="00C63CB6" w:rsidRDefault="00C63CB6" w:rsidP="003B66F2">
      <w:pPr>
        <w:spacing w:after="120"/>
        <w:rPr>
          <w:rFonts w:ascii="Arial" w:hAnsi="Arial" w:cs="Arial"/>
          <w:sz w:val="22"/>
        </w:rPr>
      </w:pPr>
      <w:r w:rsidRPr="008E6F52">
        <w:rPr>
          <w:rFonts w:ascii="Arial" w:hAnsi="Arial" w:cs="Arial"/>
          <w:b/>
          <w:sz w:val="22"/>
        </w:rPr>
        <w:t xml:space="preserve"> </w:t>
      </w:r>
      <w:r w:rsidR="00DB1F3C" w:rsidRPr="008E6F52">
        <w:rPr>
          <w:rFonts w:ascii="Arial" w:hAnsi="Arial" w:cs="Arial"/>
          <w:b/>
          <w:sz w:val="22"/>
        </w:rPr>
        <w:t xml:space="preserve"> </w:t>
      </w:r>
      <w:r w:rsidR="00FC01E9" w:rsidRPr="008E6F52">
        <w:rPr>
          <w:rFonts w:ascii="Arial" w:hAnsi="Arial" w:cs="Arial"/>
          <w:sz w:val="22"/>
        </w:rPr>
        <w:t xml:space="preserve">Adopt the </w:t>
      </w:r>
      <w:r w:rsidR="00144924" w:rsidRPr="008E6F52">
        <w:rPr>
          <w:rFonts w:ascii="Arial" w:hAnsi="Arial" w:cs="Arial"/>
          <w:sz w:val="22"/>
        </w:rPr>
        <w:t>MSD</w:t>
      </w:r>
      <w:r w:rsidR="00FC01E9" w:rsidRPr="008E6F52">
        <w:rPr>
          <w:rFonts w:ascii="Arial" w:hAnsi="Arial" w:cs="Arial"/>
          <w:sz w:val="22"/>
        </w:rPr>
        <w:t xml:space="preserve"> estimation results shown in Table 2 when </w:t>
      </w:r>
      <w:r w:rsidR="003B66F2" w:rsidRPr="008E6F52">
        <w:rPr>
          <w:rFonts w:ascii="Arial" w:hAnsi="Arial" w:cs="Arial"/>
          <w:sz w:val="22"/>
        </w:rPr>
        <w:t xml:space="preserve">UL/DL </w:t>
      </w:r>
      <w:r w:rsidR="008E6F52" w:rsidRPr="008E6F52">
        <w:rPr>
          <w:rFonts w:ascii="Arial" w:hAnsi="Arial" w:cs="Arial"/>
          <w:sz w:val="22"/>
        </w:rPr>
        <w:t xml:space="preserve">BW and channel allocation are </w:t>
      </w:r>
      <w:r w:rsidR="00FC01E9" w:rsidRPr="008E6F52">
        <w:rPr>
          <w:rFonts w:ascii="Arial" w:hAnsi="Arial" w:cs="Arial"/>
          <w:sz w:val="22"/>
        </w:rPr>
        <w:t>decided.</w:t>
      </w:r>
    </w:p>
    <w:p w14:paraId="7EC75C40" w14:textId="77777777" w:rsidR="00FC01E9" w:rsidRPr="00DB1F3C" w:rsidRDefault="00FC01E9" w:rsidP="00C63CB6">
      <w:pPr>
        <w:spacing w:after="120"/>
        <w:rPr>
          <w:rFonts w:ascii="Arial" w:hAnsi="Arial" w:cs="Arial"/>
          <w:sz w:val="22"/>
        </w:rPr>
      </w:pPr>
    </w:p>
    <w:p w14:paraId="6AB5BE16" w14:textId="77777777" w:rsidR="00C63CB6" w:rsidRPr="006E123D" w:rsidRDefault="00C63CB6" w:rsidP="00C63CB6">
      <w:pPr>
        <w:pStyle w:val="TH"/>
        <w:rPr>
          <w:sz w:val="22"/>
        </w:rPr>
      </w:pPr>
      <w:r w:rsidRPr="006E123D">
        <w:rPr>
          <w:sz w:val="22"/>
        </w:rPr>
        <w:t>Table 7.3.2-3: Uplink configuration for reference sensitivity</w:t>
      </w:r>
    </w:p>
    <w:tbl>
      <w:tblPr>
        <w:tblW w:w="52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7"/>
        <w:gridCol w:w="587"/>
        <w:gridCol w:w="736"/>
        <w:gridCol w:w="736"/>
        <w:gridCol w:w="736"/>
        <w:gridCol w:w="737"/>
        <w:gridCol w:w="739"/>
        <w:gridCol w:w="737"/>
        <w:gridCol w:w="737"/>
        <w:gridCol w:w="737"/>
        <w:gridCol w:w="737"/>
        <w:gridCol w:w="737"/>
        <w:gridCol w:w="965"/>
        <w:gridCol w:w="38"/>
      </w:tblGrid>
      <w:tr w:rsidR="00C91547" w:rsidRPr="00414DAE" w14:paraId="4A2CA502" w14:textId="77777777" w:rsidTr="00F11D7A">
        <w:trPr>
          <w:cantSplit/>
          <w:trHeight w:val="255"/>
          <w:tblHeader/>
          <w:jc w:val="center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5389" w14:textId="77777777" w:rsidR="00C91547" w:rsidRPr="00414DAE" w:rsidRDefault="00C91547" w:rsidP="00D148FF">
            <w:pPr>
              <w:pStyle w:val="TAH"/>
              <w:keepNext w:val="0"/>
            </w:pPr>
            <w:r w:rsidRPr="00764BD2">
              <w:t>Operating band / SCS / Channel bandwidth / Duplex-mode</w:t>
            </w:r>
          </w:p>
        </w:tc>
      </w:tr>
      <w:tr w:rsidR="00C91547" w:rsidRPr="00414DAE" w14:paraId="577C7B01" w14:textId="77777777" w:rsidTr="00F11D7A">
        <w:trPr>
          <w:gridAfter w:val="1"/>
          <w:wAfter w:w="19" w:type="pct"/>
          <w:cantSplit/>
          <w:trHeight w:val="420"/>
          <w:tblHeader/>
          <w:jc w:val="center"/>
        </w:trPr>
        <w:tc>
          <w:tcPr>
            <w:tcW w:w="537" w:type="pct"/>
            <w:shd w:val="clear" w:color="auto" w:fill="auto"/>
            <w:vAlign w:val="center"/>
          </w:tcPr>
          <w:p w14:paraId="2DC3097B" w14:textId="77777777" w:rsidR="00C91547" w:rsidRPr="00414DAE" w:rsidRDefault="00C91547" w:rsidP="00D148FF">
            <w:pPr>
              <w:pStyle w:val="TAH"/>
              <w:keepNext w:val="0"/>
            </w:pPr>
            <w:r w:rsidRPr="00414DAE">
              <w:t>Operating Band</w:t>
            </w:r>
          </w:p>
        </w:tc>
        <w:tc>
          <w:tcPr>
            <w:tcW w:w="292" w:type="pct"/>
          </w:tcPr>
          <w:p w14:paraId="2E4F7FAA" w14:textId="77777777" w:rsidR="00C91547" w:rsidRPr="00414DAE" w:rsidRDefault="00C91547" w:rsidP="00D148FF">
            <w:pPr>
              <w:pStyle w:val="TAH"/>
              <w:keepNext w:val="0"/>
            </w:pPr>
            <w:r w:rsidRPr="00414DAE">
              <w:t>SCS kHz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3AE15747" w14:textId="77777777" w:rsidR="00C91547" w:rsidRPr="00414DAE" w:rsidRDefault="00C91547" w:rsidP="00D148FF">
            <w:pPr>
              <w:pStyle w:val="TAH"/>
              <w:keepNext w:val="0"/>
            </w:pPr>
            <w:r w:rsidRPr="00414DAE">
              <w:t>5</w:t>
            </w:r>
          </w:p>
          <w:p w14:paraId="71DE134F" w14:textId="77777777" w:rsidR="00C91547" w:rsidRPr="00414DAE" w:rsidRDefault="00C91547" w:rsidP="00D148FF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6F97B9B4" w14:textId="77777777" w:rsidR="00C91547" w:rsidRPr="00414DAE" w:rsidRDefault="00C91547" w:rsidP="00D148FF">
            <w:pPr>
              <w:pStyle w:val="TAH"/>
              <w:keepNext w:val="0"/>
            </w:pPr>
            <w:r w:rsidRPr="00414DAE">
              <w:t>10</w:t>
            </w:r>
          </w:p>
          <w:p w14:paraId="2ABC1FE9" w14:textId="77777777" w:rsidR="00C91547" w:rsidRPr="00414DAE" w:rsidRDefault="00C91547" w:rsidP="00D148FF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0E20E851" w14:textId="77777777" w:rsidR="00C91547" w:rsidRPr="00414DAE" w:rsidRDefault="00C91547" w:rsidP="00D148FF">
            <w:pPr>
              <w:pStyle w:val="TAH"/>
              <w:keepNext w:val="0"/>
            </w:pPr>
            <w:r w:rsidRPr="00414DAE">
              <w:t>15</w:t>
            </w:r>
          </w:p>
          <w:p w14:paraId="1F7D2785" w14:textId="77777777" w:rsidR="00C91547" w:rsidRPr="00414DAE" w:rsidRDefault="00C91547" w:rsidP="00D148FF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1F61E6B8" w14:textId="77777777" w:rsidR="00C91547" w:rsidRPr="00414DAE" w:rsidRDefault="00C91547" w:rsidP="00D148FF">
            <w:pPr>
              <w:pStyle w:val="TAH"/>
              <w:keepNext w:val="0"/>
            </w:pPr>
            <w:r w:rsidRPr="00414DAE">
              <w:t>20</w:t>
            </w:r>
          </w:p>
          <w:p w14:paraId="09DCECAD" w14:textId="77777777" w:rsidR="00C91547" w:rsidRPr="00414DAE" w:rsidRDefault="00C91547" w:rsidP="00D148FF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7B70556D" w14:textId="77777777" w:rsidR="00C91547" w:rsidRPr="003B66F2" w:rsidRDefault="00C91547" w:rsidP="00D148FF">
            <w:pPr>
              <w:pStyle w:val="TAH"/>
              <w:keepNext w:val="0"/>
              <w:rPr>
                <w:highlight w:val="yellow"/>
              </w:rPr>
            </w:pPr>
            <w:r w:rsidRPr="003B66F2">
              <w:rPr>
                <w:highlight w:val="yellow"/>
              </w:rPr>
              <w:t>25</w:t>
            </w:r>
          </w:p>
          <w:p w14:paraId="1F8A39B9" w14:textId="77777777" w:rsidR="00C91547" w:rsidRPr="003B66F2" w:rsidRDefault="00C91547" w:rsidP="00D148FF">
            <w:pPr>
              <w:pStyle w:val="TAH"/>
              <w:keepNext w:val="0"/>
              <w:rPr>
                <w:highlight w:val="yellow"/>
              </w:rPr>
            </w:pPr>
            <w:r w:rsidRPr="003B66F2">
              <w:rPr>
                <w:highlight w:val="yellow"/>
              </w:rPr>
              <w:t>MHz</w:t>
            </w:r>
            <w:r w:rsidRPr="003B66F2">
              <w:rPr>
                <w:highlight w:val="yellow"/>
              </w:rPr>
              <w:br/>
              <w:t>(dBm)</w:t>
            </w:r>
          </w:p>
        </w:tc>
        <w:tc>
          <w:tcPr>
            <w:tcW w:w="367" w:type="pct"/>
          </w:tcPr>
          <w:p w14:paraId="14D54341" w14:textId="77777777" w:rsidR="00C91547" w:rsidRPr="00414DAE" w:rsidRDefault="00C91547" w:rsidP="00D148FF">
            <w:pPr>
              <w:pStyle w:val="TAH"/>
              <w:keepNext w:val="0"/>
            </w:pPr>
            <w:r w:rsidRPr="00414DAE">
              <w:t>30 MHz (dBm)</w:t>
            </w:r>
          </w:p>
        </w:tc>
        <w:tc>
          <w:tcPr>
            <w:tcW w:w="367" w:type="pct"/>
          </w:tcPr>
          <w:p w14:paraId="5481CE4F" w14:textId="77777777" w:rsidR="00C91547" w:rsidRPr="003B66F2" w:rsidRDefault="00C91547" w:rsidP="00D148FF">
            <w:pPr>
              <w:pStyle w:val="TAH"/>
              <w:keepNext w:val="0"/>
            </w:pPr>
            <w:r w:rsidRPr="003B66F2">
              <w:t>35 MHz (dBm)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12D4814C" w14:textId="77777777" w:rsidR="00C91547" w:rsidRPr="003B66F2" w:rsidRDefault="00C91547" w:rsidP="00D148FF">
            <w:pPr>
              <w:pStyle w:val="TAH"/>
              <w:keepNext w:val="0"/>
            </w:pPr>
            <w:r w:rsidRPr="003B66F2">
              <w:t>40</w:t>
            </w:r>
          </w:p>
          <w:p w14:paraId="7D70F6DB" w14:textId="77777777" w:rsidR="00C91547" w:rsidRPr="003B66F2" w:rsidRDefault="00C91547" w:rsidP="00D148FF">
            <w:pPr>
              <w:pStyle w:val="TAH"/>
              <w:keepNext w:val="0"/>
            </w:pPr>
            <w:r w:rsidRPr="003B66F2">
              <w:t>MHz</w:t>
            </w:r>
            <w:r w:rsidRPr="003B66F2">
              <w:br/>
              <w:t>(dBm)</w:t>
            </w:r>
          </w:p>
        </w:tc>
        <w:tc>
          <w:tcPr>
            <w:tcW w:w="367" w:type="pct"/>
          </w:tcPr>
          <w:p w14:paraId="71BB1CE0" w14:textId="77777777" w:rsidR="00C91547" w:rsidRPr="003B66F2" w:rsidRDefault="00C91547" w:rsidP="00D148FF">
            <w:pPr>
              <w:pStyle w:val="TAH"/>
              <w:keepNext w:val="0"/>
            </w:pPr>
            <w:r w:rsidRPr="003B66F2">
              <w:t>45 MHz (dBm)</w:t>
            </w:r>
          </w:p>
        </w:tc>
        <w:tc>
          <w:tcPr>
            <w:tcW w:w="367" w:type="pct"/>
            <w:vAlign w:val="center"/>
          </w:tcPr>
          <w:p w14:paraId="324FBE2E" w14:textId="77777777" w:rsidR="00C91547" w:rsidRPr="00414DAE" w:rsidRDefault="00C91547" w:rsidP="00D148FF">
            <w:pPr>
              <w:pStyle w:val="TAH"/>
              <w:keepNext w:val="0"/>
            </w:pPr>
            <w:r w:rsidRPr="00414DAE">
              <w:t>50</w:t>
            </w:r>
          </w:p>
          <w:p w14:paraId="383FA77B" w14:textId="77777777" w:rsidR="00C91547" w:rsidRPr="00414DAE" w:rsidRDefault="00C91547" w:rsidP="00D148FF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7D08D912" w14:textId="77777777" w:rsidR="00C91547" w:rsidRPr="00414DAE" w:rsidRDefault="00C91547" w:rsidP="00D148FF">
            <w:pPr>
              <w:pStyle w:val="TAH"/>
              <w:keepNext w:val="0"/>
            </w:pPr>
            <w:r w:rsidRPr="00414DAE">
              <w:t>Duplex Mode</w:t>
            </w:r>
          </w:p>
        </w:tc>
      </w:tr>
      <w:tr w:rsidR="001F362B" w:rsidRPr="00414DAE" w14:paraId="313817FC" w14:textId="77777777" w:rsidTr="001F08E7">
        <w:trPr>
          <w:gridAfter w:val="1"/>
          <w:wAfter w:w="19" w:type="pct"/>
          <w:trHeight w:val="255"/>
          <w:jc w:val="center"/>
        </w:trPr>
        <w:tc>
          <w:tcPr>
            <w:tcW w:w="537" w:type="pct"/>
            <w:vMerge w:val="restart"/>
            <w:shd w:val="clear" w:color="auto" w:fill="auto"/>
            <w:vAlign w:val="center"/>
          </w:tcPr>
          <w:p w14:paraId="15AEE1D4" w14:textId="2D7BFA84" w:rsidR="001F362B" w:rsidRPr="00414DAE" w:rsidRDefault="001F362B" w:rsidP="001F362B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 w:rsidR="003B66F2">
              <w:rPr>
                <w:lang w:eastAsia="ja-JP"/>
              </w:rPr>
              <w:t>5</w:t>
            </w:r>
          </w:p>
        </w:tc>
        <w:tc>
          <w:tcPr>
            <w:tcW w:w="292" w:type="pct"/>
            <w:vAlign w:val="center"/>
          </w:tcPr>
          <w:p w14:paraId="711A4BAB" w14:textId="77777777" w:rsidR="001F362B" w:rsidRDefault="001F362B" w:rsidP="001F362B">
            <w:pPr>
              <w:pStyle w:val="TAC"/>
              <w:keepNext w:val="0"/>
              <w:rPr>
                <w:lang w:eastAsia="ja-JP"/>
              </w:rPr>
            </w:pPr>
            <w:r w:rsidRPr="00414DAE">
              <w:t>15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18D5CE2B" w14:textId="3245D6EA" w:rsidR="001F362B" w:rsidRPr="001F362B" w:rsidRDefault="001F362B" w:rsidP="001F362B">
            <w:pPr>
              <w:pStyle w:val="TAC"/>
              <w:keepNext w:val="0"/>
              <w:rPr>
                <w:szCs w:val="18"/>
              </w:rPr>
            </w:pPr>
            <w:r w:rsidRPr="001F362B">
              <w:rPr>
                <w:rFonts w:eastAsia="メイリオ" w:cs="Arial"/>
                <w:color w:val="000000" w:themeColor="text1"/>
                <w:kern w:val="24"/>
                <w:szCs w:val="21"/>
              </w:rPr>
              <w:t>25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5D530297" w14:textId="46E2C402" w:rsidR="001F362B" w:rsidRPr="001F362B" w:rsidRDefault="001F362B" w:rsidP="001F362B">
            <w:pPr>
              <w:pStyle w:val="TAC"/>
              <w:keepNext w:val="0"/>
              <w:rPr>
                <w:rFonts w:cs="Arial"/>
                <w:szCs w:val="18"/>
              </w:rPr>
            </w:pPr>
            <w:r w:rsidRPr="001F362B">
              <w:rPr>
                <w:rFonts w:eastAsia="メイリオ" w:cs="Arial"/>
                <w:color w:val="000000" w:themeColor="text1"/>
                <w:kern w:val="24"/>
                <w:szCs w:val="21"/>
              </w:rPr>
              <w:t>25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549732D2" w14:textId="321C350A" w:rsidR="001F362B" w:rsidRPr="001F362B" w:rsidRDefault="001F362B" w:rsidP="001F362B">
            <w:pPr>
              <w:pStyle w:val="TAC"/>
              <w:keepNext w:val="0"/>
              <w:rPr>
                <w:rFonts w:cs="Arial"/>
                <w:szCs w:val="18"/>
              </w:rPr>
            </w:pPr>
            <w:r w:rsidRPr="001F362B">
              <w:rPr>
                <w:rFonts w:eastAsia="メイリオ" w:cs="Arial"/>
                <w:color w:val="000000" w:themeColor="text1"/>
                <w:kern w:val="24"/>
                <w:szCs w:val="21"/>
              </w:rPr>
              <w:t>20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47858592" w14:textId="4287D708" w:rsidR="001F362B" w:rsidRPr="001F362B" w:rsidRDefault="001F362B" w:rsidP="001F362B">
            <w:pPr>
              <w:pStyle w:val="TAC"/>
              <w:keepNext w:val="0"/>
              <w:rPr>
                <w:rFonts w:cs="Arial"/>
                <w:szCs w:val="18"/>
              </w:rPr>
            </w:pPr>
            <w:r w:rsidRPr="001F362B">
              <w:rPr>
                <w:rFonts w:eastAsia="メイリオ" w:cs="Arial"/>
                <w:color w:val="000000" w:themeColor="text1"/>
                <w:kern w:val="24"/>
                <w:szCs w:val="21"/>
              </w:rPr>
              <w:t>20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6861FF5D" w14:textId="6E0A374D" w:rsidR="001F362B" w:rsidRPr="003B66F2" w:rsidRDefault="003B66F2" w:rsidP="001F362B">
            <w:pPr>
              <w:pStyle w:val="TAC"/>
              <w:keepNext w:val="0"/>
              <w:rPr>
                <w:szCs w:val="18"/>
                <w:highlight w:val="yellow"/>
              </w:rPr>
            </w:pPr>
            <w:r w:rsidRPr="003B66F2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  <w:highlight w:val="yellow"/>
                <w:lang w:eastAsia="ja-JP"/>
              </w:rPr>
              <w:t>2</w:t>
            </w:r>
            <w:r w:rsidRPr="003B66F2">
              <w:rPr>
                <w:rFonts w:eastAsia="メイリオ" w:hAnsi="メイリオ" w:cs="Arial"/>
                <w:color w:val="000000" w:themeColor="text1"/>
                <w:kern w:val="24"/>
                <w:szCs w:val="21"/>
                <w:highlight w:val="yellow"/>
                <w:lang w:eastAsia="ja-JP"/>
              </w:rPr>
              <w:t>0</w:t>
            </w:r>
            <w:r w:rsidR="001F362B" w:rsidRPr="003B66F2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  <w:highlight w:val="yellow"/>
              </w:rPr>
              <w:t xml:space="preserve">　</w:t>
            </w:r>
          </w:p>
        </w:tc>
        <w:tc>
          <w:tcPr>
            <w:tcW w:w="367" w:type="pct"/>
            <w:vAlign w:val="center"/>
          </w:tcPr>
          <w:p w14:paraId="128E7E03" w14:textId="4CD6BC94" w:rsidR="001F362B" w:rsidRPr="001F362B" w:rsidRDefault="001F362B" w:rsidP="001F362B">
            <w:pPr>
              <w:pStyle w:val="TAC"/>
              <w:keepNext w:val="0"/>
              <w:rPr>
                <w:szCs w:val="18"/>
                <w:highlight w:val="yellow"/>
              </w:rPr>
            </w:pPr>
            <w:r w:rsidRPr="001F362B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vAlign w:val="center"/>
          </w:tcPr>
          <w:p w14:paraId="7F84E9CA" w14:textId="4EF3D09F" w:rsidR="001F362B" w:rsidRPr="001F362B" w:rsidRDefault="001F362B" w:rsidP="001F362B">
            <w:pPr>
              <w:pStyle w:val="TAC"/>
              <w:keepNext w:val="0"/>
              <w:rPr>
                <w:szCs w:val="18"/>
                <w:highlight w:val="yellow"/>
                <w:lang w:eastAsia="ja-JP"/>
              </w:rPr>
            </w:pPr>
          </w:p>
        </w:tc>
        <w:tc>
          <w:tcPr>
            <w:tcW w:w="367" w:type="pct"/>
            <w:shd w:val="clear" w:color="auto" w:fill="auto"/>
            <w:vAlign w:val="center"/>
          </w:tcPr>
          <w:p w14:paraId="2909ED22" w14:textId="31D22989" w:rsidR="001F362B" w:rsidRPr="001F362B" w:rsidRDefault="001F362B" w:rsidP="001F362B">
            <w:pPr>
              <w:pStyle w:val="TAC"/>
              <w:keepNext w:val="0"/>
              <w:rPr>
                <w:szCs w:val="18"/>
              </w:rPr>
            </w:pPr>
            <w:r w:rsidRPr="001F362B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vAlign w:val="center"/>
          </w:tcPr>
          <w:p w14:paraId="7CDB09D7" w14:textId="66904BB4" w:rsidR="001F362B" w:rsidRPr="001F362B" w:rsidRDefault="001F362B" w:rsidP="001F362B">
            <w:pPr>
              <w:pStyle w:val="TAC"/>
              <w:keepNext w:val="0"/>
              <w:rPr>
                <w:szCs w:val="18"/>
              </w:rPr>
            </w:pPr>
            <w:r w:rsidRPr="001F362B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vAlign w:val="center"/>
          </w:tcPr>
          <w:p w14:paraId="7A156ACC" w14:textId="77777777" w:rsidR="001F362B" w:rsidRPr="001A62FE" w:rsidRDefault="001F362B" w:rsidP="001F362B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22AF1151" w14:textId="77777777" w:rsidR="001F362B" w:rsidRPr="00414DAE" w:rsidRDefault="001F362B" w:rsidP="001F362B">
            <w:pPr>
              <w:pStyle w:val="TAC"/>
              <w:keepNext w:val="0"/>
            </w:pPr>
            <w:r w:rsidRPr="00414DAE">
              <w:rPr>
                <w:rFonts w:hint="eastAsia"/>
              </w:rPr>
              <w:t>FDD</w:t>
            </w:r>
          </w:p>
        </w:tc>
      </w:tr>
      <w:tr w:rsidR="001F362B" w:rsidRPr="00414DAE" w14:paraId="100CB5A0" w14:textId="77777777" w:rsidTr="001F08E7">
        <w:trPr>
          <w:gridAfter w:val="1"/>
          <w:wAfter w:w="19" w:type="pct"/>
          <w:trHeight w:val="255"/>
          <w:jc w:val="center"/>
        </w:trPr>
        <w:tc>
          <w:tcPr>
            <w:tcW w:w="537" w:type="pct"/>
            <w:vMerge/>
            <w:shd w:val="clear" w:color="auto" w:fill="auto"/>
            <w:vAlign w:val="center"/>
          </w:tcPr>
          <w:p w14:paraId="4FFCE3EE" w14:textId="77777777" w:rsidR="001F362B" w:rsidRPr="00414DAE" w:rsidRDefault="001F362B" w:rsidP="001F362B">
            <w:pPr>
              <w:pStyle w:val="TAC"/>
              <w:rPr>
                <w:lang w:eastAsia="ja-JP"/>
              </w:rPr>
            </w:pPr>
          </w:p>
        </w:tc>
        <w:tc>
          <w:tcPr>
            <w:tcW w:w="292" w:type="pct"/>
            <w:vAlign w:val="center"/>
          </w:tcPr>
          <w:p w14:paraId="33C102F2" w14:textId="77777777" w:rsidR="001F362B" w:rsidRDefault="001F362B" w:rsidP="001F362B">
            <w:pPr>
              <w:pStyle w:val="TAC"/>
              <w:keepNext w:val="0"/>
              <w:rPr>
                <w:lang w:eastAsia="ja-JP"/>
              </w:rPr>
            </w:pPr>
            <w:r w:rsidRPr="00414DAE">
              <w:t>30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0E9ABD75" w14:textId="665549EC" w:rsidR="001F362B" w:rsidRPr="001F362B" w:rsidRDefault="001F362B" w:rsidP="001F362B">
            <w:pPr>
              <w:pStyle w:val="TAC"/>
              <w:keepNext w:val="0"/>
              <w:rPr>
                <w:szCs w:val="18"/>
              </w:rPr>
            </w:pPr>
            <w:r w:rsidRPr="001F362B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6162E62D" w14:textId="6CBFED26" w:rsidR="001F362B" w:rsidRPr="001F362B" w:rsidRDefault="001F362B" w:rsidP="001F362B">
            <w:pPr>
              <w:pStyle w:val="TAC"/>
              <w:keepNext w:val="0"/>
              <w:rPr>
                <w:rFonts w:cs="Arial"/>
                <w:szCs w:val="18"/>
              </w:rPr>
            </w:pPr>
            <w:r w:rsidRPr="001F362B">
              <w:rPr>
                <w:rFonts w:eastAsia="メイリオ" w:cs="Arial"/>
                <w:color w:val="000000" w:themeColor="text1"/>
                <w:kern w:val="24"/>
                <w:szCs w:val="21"/>
              </w:rPr>
              <w:t>12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2A2540CA" w14:textId="19DA97EE" w:rsidR="001F362B" w:rsidRPr="001F362B" w:rsidRDefault="001F362B" w:rsidP="001F362B">
            <w:pPr>
              <w:pStyle w:val="TAC"/>
              <w:keepNext w:val="0"/>
              <w:rPr>
                <w:rFonts w:cs="Arial"/>
                <w:szCs w:val="18"/>
              </w:rPr>
            </w:pPr>
            <w:r w:rsidRPr="001F362B">
              <w:rPr>
                <w:rFonts w:eastAsia="メイリオ" w:cs="Arial"/>
                <w:color w:val="000000" w:themeColor="text1"/>
                <w:kern w:val="24"/>
                <w:szCs w:val="21"/>
              </w:rPr>
              <w:t>10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72334332" w14:textId="04D690E2" w:rsidR="001F362B" w:rsidRPr="001F362B" w:rsidRDefault="001F362B" w:rsidP="001F362B">
            <w:pPr>
              <w:pStyle w:val="TAC"/>
              <w:keepNext w:val="0"/>
              <w:rPr>
                <w:rFonts w:cs="Arial"/>
                <w:szCs w:val="18"/>
              </w:rPr>
            </w:pPr>
            <w:r w:rsidRPr="001F362B">
              <w:rPr>
                <w:rFonts w:eastAsia="メイリオ" w:cs="Arial"/>
                <w:color w:val="000000" w:themeColor="text1"/>
                <w:kern w:val="24"/>
                <w:szCs w:val="21"/>
              </w:rPr>
              <w:t>10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33A5CFBF" w14:textId="5A998799" w:rsidR="001F362B" w:rsidRPr="003B66F2" w:rsidRDefault="003B66F2" w:rsidP="001F362B">
            <w:pPr>
              <w:pStyle w:val="TAC"/>
              <w:keepNext w:val="0"/>
              <w:rPr>
                <w:szCs w:val="18"/>
                <w:highlight w:val="yellow"/>
                <w:lang w:eastAsia="ja-JP"/>
              </w:rPr>
            </w:pPr>
            <w:r w:rsidRPr="003B66F2">
              <w:rPr>
                <w:rFonts w:hint="eastAsia"/>
                <w:szCs w:val="18"/>
                <w:highlight w:val="yellow"/>
                <w:lang w:eastAsia="ja-JP"/>
              </w:rPr>
              <w:t>1</w:t>
            </w:r>
            <w:r w:rsidRPr="003B66F2">
              <w:rPr>
                <w:szCs w:val="18"/>
                <w:highlight w:val="yellow"/>
                <w:lang w:eastAsia="ja-JP"/>
              </w:rPr>
              <w:t>0</w:t>
            </w:r>
          </w:p>
        </w:tc>
        <w:tc>
          <w:tcPr>
            <w:tcW w:w="367" w:type="pct"/>
            <w:vAlign w:val="center"/>
          </w:tcPr>
          <w:p w14:paraId="7B1FB284" w14:textId="5AC731AF" w:rsidR="001F362B" w:rsidRPr="001F362B" w:rsidRDefault="001F362B" w:rsidP="001F362B">
            <w:pPr>
              <w:pStyle w:val="TAC"/>
              <w:keepNext w:val="0"/>
              <w:rPr>
                <w:szCs w:val="18"/>
                <w:highlight w:val="yellow"/>
              </w:rPr>
            </w:pPr>
            <w:r w:rsidRPr="001F362B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vAlign w:val="center"/>
          </w:tcPr>
          <w:p w14:paraId="0A1073E2" w14:textId="7A974E02" w:rsidR="001F362B" w:rsidRPr="001F362B" w:rsidRDefault="001F362B" w:rsidP="001F362B">
            <w:pPr>
              <w:pStyle w:val="TAC"/>
              <w:keepNext w:val="0"/>
              <w:rPr>
                <w:szCs w:val="18"/>
                <w:highlight w:val="yellow"/>
                <w:lang w:eastAsia="ja-JP"/>
              </w:rPr>
            </w:pPr>
          </w:p>
        </w:tc>
        <w:tc>
          <w:tcPr>
            <w:tcW w:w="367" w:type="pct"/>
            <w:shd w:val="clear" w:color="auto" w:fill="auto"/>
            <w:vAlign w:val="center"/>
          </w:tcPr>
          <w:p w14:paraId="343A5761" w14:textId="1C68A32B" w:rsidR="001F362B" w:rsidRPr="001F362B" w:rsidRDefault="001F362B" w:rsidP="001F362B">
            <w:pPr>
              <w:pStyle w:val="TAC"/>
              <w:keepNext w:val="0"/>
              <w:rPr>
                <w:szCs w:val="18"/>
              </w:rPr>
            </w:pPr>
            <w:r w:rsidRPr="001F362B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vAlign w:val="center"/>
          </w:tcPr>
          <w:p w14:paraId="3D36F982" w14:textId="7548587F" w:rsidR="001F362B" w:rsidRPr="001F362B" w:rsidRDefault="001F362B" w:rsidP="001F362B">
            <w:pPr>
              <w:pStyle w:val="TAC"/>
              <w:keepNext w:val="0"/>
              <w:rPr>
                <w:szCs w:val="18"/>
              </w:rPr>
            </w:pPr>
            <w:r w:rsidRPr="001F362B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vAlign w:val="center"/>
          </w:tcPr>
          <w:p w14:paraId="010EBED5" w14:textId="77777777" w:rsidR="001F362B" w:rsidRPr="001A62FE" w:rsidRDefault="001F362B" w:rsidP="001F362B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1" w:type="pct"/>
            <w:vMerge/>
            <w:shd w:val="clear" w:color="auto" w:fill="auto"/>
            <w:vAlign w:val="center"/>
          </w:tcPr>
          <w:p w14:paraId="2DBB933F" w14:textId="77777777" w:rsidR="001F362B" w:rsidRPr="00414DAE" w:rsidRDefault="001F362B" w:rsidP="001F362B">
            <w:pPr>
              <w:pStyle w:val="TAC"/>
              <w:keepNext w:val="0"/>
            </w:pPr>
          </w:p>
        </w:tc>
      </w:tr>
      <w:tr w:rsidR="001F362B" w:rsidRPr="00414DAE" w14:paraId="006193A0" w14:textId="77777777" w:rsidTr="001F08E7">
        <w:trPr>
          <w:gridAfter w:val="1"/>
          <w:wAfter w:w="19" w:type="pct"/>
          <w:trHeight w:val="255"/>
          <w:jc w:val="center"/>
        </w:trPr>
        <w:tc>
          <w:tcPr>
            <w:tcW w:w="537" w:type="pct"/>
            <w:vMerge/>
            <w:shd w:val="clear" w:color="auto" w:fill="auto"/>
            <w:vAlign w:val="center"/>
          </w:tcPr>
          <w:p w14:paraId="52A08305" w14:textId="77777777" w:rsidR="001F362B" w:rsidRPr="00414DAE" w:rsidRDefault="001F362B" w:rsidP="001F362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292" w:type="pct"/>
            <w:vAlign w:val="center"/>
          </w:tcPr>
          <w:p w14:paraId="72CF2860" w14:textId="77777777" w:rsidR="001F362B" w:rsidRDefault="001F362B" w:rsidP="001F362B">
            <w:pPr>
              <w:pStyle w:val="TAC"/>
              <w:keepNext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60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104CCD09" w14:textId="5E1676E6" w:rsidR="001F362B" w:rsidRPr="001F362B" w:rsidRDefault="001F362B" w:rsidP="001F362B">
            <w:pPr>
              <w:pStyle w:val="TAC"/>
              <w:keepNext w:val="0"/>
              <w:rPr>
                <w:szCs w:val="18"/>
              </w:rPr>
            </w:pPr>
            <w:r w:rsidRPr="001F362B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6D6283F2" w14:textId="037CE00D" w:rsidR="001F362B" w:rsidRPr="001F362B" w:rsidRDefault="001F362B" w:rsidP="001F362B">
            <w:pPr>
              <w:pStyle w:val="TAC"/>
              <w:keepNext w:val="0"/>
              <w:rPr>
                <w:rFonts w:cs="Arial"/>
                <w:szCs w:val="18"/>
              </w:rPr>
            </w:pPr>
            <w:r w:rsidRPr="001F362B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776CC529" w14:textId="2C5F4E37" w:rsidR="001F362B" w:rsidRPr="001F362B" w:rsidRDefault="001F362B" w:rsidP="001F362B">
            <w:pPr>
              <w:pStyle w:val="TAC"/>
              <w:keepNext w:val="0"/>
              <w:rPr>
                <w:rFonts w:cs="Arial"/>
                <w:szCs w:val="18"/>
              </w:rPr>
            </w:pPr>
            <w:r w:rsidRPr="001F362B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22D4A59D" w14:textId="77177510" w:rsidR="001F362B" w:rsidRPr="001F362B" w:rsidRDefault="001F362B" w:rsidP="001F362B">
            <w:pPr>
              <w:pStyle w:val="TAC"/>
              <w:keepNext w:val="0"/>
              <w:rPr>
                <w:rFonts w:cs="Arial"/>
                <w:szCs w:val="18"/>
              </w:rPr>
            </w:pPr>
            <w:r w:rsidRPr="001F362B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52E24B48" w14:textId="56BD9463" w:rsidR="001F362B" w:rsidRPr="001F362B" w:rsidRDefault="001F362B" w:rsidP="001F362B">
            <w:pPr>
              <w:pStyle w:val="TAC"/>
              <w:keepNext w:val="0"/>
              <w:rPr>
                <w:szCs w:val="18"/>
              </w:rPr>
            </w:pPr>
            <w:r w:rsidRPr="001F362B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vAlign w:val="center"/>
          </w:tcPr>
          <w:p w14:paraId="4E6EDB6D" w14:textId="1125AB69" w:rsidR="001F362B" w:rsidRPr="001F362B" w:rsidRDefault="001F362B" w:rsidP="001F362B">
            <w:pPr>
              <w:pStyle w:val="TAC"/>
              <w:keepNext w:val="0"/>
              <w:rPr>
                <w:szCs w:val="18"/>
                <w:highlight w:val="yellow"/>
              </w:rPr>
            </w:pPr>
            <w:r w:rsidRPr="001F362B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vAlign w:val="center"/>
          </w:tcPr>
          <w:p w14:paraId="0DE4CF60" w14:textId="1998924C" w:rsidR="001F362B" w:rsidRPr="001F362B" w:rsidRDefault="001F362B" w:rsidP="001F362B">
            <w:pPr>
              <w:pStyle w:val="TAC"/>
              <w:keepNext w:val="0"/>
              <w:rPr>
                <w:szCs w:val="18"/>
                <w:highlight w:val="yellow"/>
                <w:lang w:eastAsia="ja-JP"/>
              </w:rPr>
            </w:pPr>
          </w:p>
        </w:tc>
        <w:tc>
          <w:tcPr>
            <w:tcW w:w="367" w:type="pct"/>
            <w:shd w:val="clear" w:color="auto" w:fill="auto"/>
            <w:vAlign w:val="center"/>
          </w:tcPr>
          <w:p w14:paraId="1DF44322" w14:textId="6C1A71AE" w:rsidR="001F362B" w:rsidRPr="001F362B" w:rsidRDefault="001F362B" w:rsidP="001F362B">
            <w:pPr>
              <w:pStyle w:val="TAC"/>
              <w:keepNext w:val="0"/>
              <w:rPr>
                <w:szCs w:val="18"/>
              </w:rPr>
            </w:pPr>
            <w:r w:rsidRPr="001F362B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vAlign w:val="center"/>
          </w:tcPr>
          <w:p w14:paraId="3EC03E1A" w14:textId="4D8815EC" w:rsidR="001F362B" w:rsidRPr="001F362B" w:rsidRDefault="001F362B" w:rsidP="001F362B">
            <w:pPr>
              <w:pStyle w:val="TAC"/>
              <w:keepNext w:val="0"/>
              <w:rPr>
                <w:szCs w:val="18"/>
              </w:rPr>
            </w:pPr>
            <w:r w:rsidRPr="001F362B">
              <w:rPr>
                <w:rFonts w:eastAsia="メイリオ" w:hAnsi="メイリオ" w:cs="Arial" w:hint="eastAsia"/>
                <w:color w:val="000000" w:themeColor="text1"/>
                <w:kern w:val="24"/>
                <w:szCs w:val="21"/>
              </w:rPr>
              <w:t xml:space="preserve">　</w:t>
            </w:r>
          </w:p>
        </w:tc>
        <w:tc>
          <w:tcPr>
            <w:tcW w:w="367" w:type="pct"/>
            <w:vAlign w:val="center"/>
          </w:tcPr>
          <w:p w14:paraId="701B419C" w14:textId="77777777" w:rsidR="001F362B" w:rsidRPr="001A62FE" w:rsidRDefault="001F362B" w:rsidP="001F362B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1" w:type="pct"/>
            <w:vMerge/>
            <w:shd w:val="clear" w:color="auto" w:fill="auto"/>
            <w:vAlign w:val="center"/>
          </w:tcPr>
          <w:p w14:paraId="60B0F987" w14:textId="77777777" w:rsidR="001F362B" w:rsidRPr="00414DAE" w:rsidRDefault="001F362B" w:rsidP="001F362B">
            <w:pPr>
              <w:pStyle w:val="TAC"/>
              <w:keepNext w:val="0"/>
            </w:pPr>
          </w:p>
        </w:tc>
      </w:tr>
    </w:tbl>
    <w:p w14:paraId="07C592A7" w14:textId="1996A7C7" w:rsidR="00C91547" w:rsidRDefault="00C91547" w:rsidP="00C91547">
      <w:pPr>
        <w:spacing w:after="120"/>
        <w:rPr>
          <w:rFonts w:ascii="Arial" w:hAnsi="Arial" w:cs="Arial"/>
        </w:rPr>
      </w:pPr>
    </w:p>
    <w:p w14:paraId="43AF4872" w14:textId="367B1E5F" w:rsidR="00BA2998" w:rsidRDefault="00BA2998" w:rsidP="00C91547">
      <w:pPr>
        <w:spacing w:after="120"/>
        <w:rPr>
          <w:rFonts w:ascii="Arial" w:hAnsi="Arial" w:cs="Arial"/>
        </w:rPr>
      </w:pPr>
    </w:p>
    <w:p w14:paraId="2C48FE00" w14:textId="77777777" w:rsidR="00BA2998" w:rsidRDefault="00BA2998" w:rsidP="00C91547">
      <w:pPr>
        <w:spacing w:after="120"/>
        <w:rPr>
          <w:rFonts w:ascii="Arial" w:hAnsi="Arial" w:cs="Arial"/>
        </w:rPr>
      </w:pPr>
    </w:p>
    <w:p w14:paraId="0639C829" w14:textId="438AA5A4" w:rsidR="003B66F2" w:rsidRDefault="003B66F2" w:rsidP="003B66F2">
      <w:pPr>
        <w:spacing w:after="120"/>
        <w:ind w:firstLineChars="50" w:firstLine="110"/>
        <w:rPr>
          <w:rFonts w:ascii="Arial" w:hAnsi="Arial" w:cs="Arial"/>
          <w:b/>
          <w:sz w:val="22"/>
        </w:rPr>
      </w:pPr>
      <w:r w:rsidRPr="00DB1F3C">
        <w:rPr>
          <w:rFonts w:ascii="Arial" w:hAnsi="Arial" w:cs="Arial"/>
          <w:b/>
          <w:sz w:val="22"/>
        </w:rPr>
        <w:t xml:space="preserve">Proposal </w:t>
      </w:r>
      <w:r>
        <w:rPr>
          <w:rFonts w:ascii="Arial" w:hAnsi="Arial" w:cs="Arial"/>
          <w:b/>
          <w:sz w:val="22"/>
        </w:rPr>
        <w:t>2</w:t>
      </w:r>
      <w:r w:rsidRPr="00DB1F3C">
        <w:rPr>
          <w:rFonts w:ascii="Arial" w:hAnsi="Arial" w:cs="Arial"/>
          <w:b/>
          <w:sz w:val="22"/>
        </w:rPr>
        <w:t>:</w:t>
      </w:r>
    </w:p>
    <w:p w14:paraId="389D3A62" w14:textId="53F946AF" w:rsidR="00C74B96" w:rsidRDefault="003B66F2" w:rsidP="00775498">
      <w:pPr>
        <w:spacing w:after="120"/>
        <w:ind w:firstLineChars="50" w:firstLine="110"/>
        <w:rPr>
          <w:rFonts w:ascii="Arial" w:hAnsi="Arial" w:cs="Arial"/>
          <w:sz w:val="22"/>
          <w:szCs w:val="22"/>
        </w:rPr>
      </w:pPr>
      <w:r w:rsidRPr="00DB1F3C">
        <w:rPr>
          <w:rFonts w:ascii="Arial" w:hAnsi="Arial" w:cs="Arial"/>
          <w:b/>
          <w:sz w:val="22"/>
        </w:rPr>
        <w:t xml:space="preserve"> </w:t>
      </w:r>
      <w:r w:rsidRPr="003B66F2">
        <w:rPr>
          <w:rFonts w:ascii="Arial" w:hAnsi="Arial" w:cs="Arial"/>
          <w:sz w:val="22"/>
          <w:szCs w:val="22"/>
        </w:rPr>
        <w:t xml:space="preserve">Use </w:t>
      </w:r>
      <w:r>
        <w:rPr>
          <w:rFonts w:ascii="Arial" w:hAnsi="Arial" w:cs="Arial"/>
          <w:sz w:val="22"/>
          <w:szCs w:val="22"/>
        </w:rPr>
        <w:t xml:space="preserve">the </w:t>
      </w:r>
      <w:r w:rsidRPr="003B66F2">
        <w:rPr>
          <w:rFonts w:ascii="Arial" w:hAnsi="Arial" w:cs="Arial"/>
          <w:sz w:val="22"/>
          <w:szCs w:val="22"/>
        </w:rPr>
        <w:t xml:space="preserve">UL configuration as highlighted in </w:t>
      </w:r>
      <w:r w:rsidRPr="00BA2998">
        <w:rPr>
          <w:rFonts w:ascii="Arial" w:hAnsi="Arial" w:cs="Arial"/>
          <w:sz w:val="22"/>
          <w:szCs w:val="22"/>
        </w:rPr>
        <w:t>Table 7.3.2-3 for</w:t>
      </w:r>
      <w:r>
        <w:rPr>
          <w:rFonts w:ascii="Arial" w:hAnsi="Arial" w:cs="Arial"/>
          <w:sz w:val="22"/>
          <w:szCs w:val="22"/>
        </w:rPr>
        <w:t xml:space="preserve"> n5 REFSENS requirement with 25MHz CBW.</w:t>
      </w:r>
    </w:p>
    <w:p w14:paraId="469DDDC6" w14:textId="77777777" w:rsidR="002B0DC4" w:rsidRPr="006E123D" w:rsidRDefault="002B0DC4" w:rsidP="002B0DC4">
      <w:pPr>
        <w:pStyle w:val="1"/>
        <w:rPr>
          <w:sz w:val="32"/>
        </w:rPr>
      </w:pPr>
      <w:r w:rsidRPr="006E123D">
        <w:rPr>
          <w:sz w:val="32"/>
        </w:rPr>
        <w:t>Conclusion</w:t>
      </w:r>
    </w:p>
    <w:p w14:paraId="3151E28D" w14:textId="120CA00F" w:rsidR="001E440B" w:rsidRPr="006E123D" w:rsidRDefault="00FD7EE0" w:rsidP="00B00127">
      <w:pPr>
        <w:jc w:val="both"/>
        <w:rPr>
          <w:rFonts w:ascii="Arial" w:eastAsia="SimSun" w:hAnsi="Arial" w:cs="Arial"/>
          <w:sz w:val="22"/>
          <w:lang w:eastAsia="zh-CN"/>
        </w:rPr>
      </w:pPr>
      <w:r w:rsidRPr="006E123D">
        <w:rPr>
          <w:rFonts w:ascii="Arial" w:eastAsia="SimSun" w:hAnsi="Arial" w:cs="Arial"/>
          <w:sz w:val="22"/>
          <w:lang w:eastAsia="zh-CN"/>
        </w:rPr>
        <w:t>In this contribution,</w:t>
      </w:r>
      <w:r w:rsidR="001E440B" w:rsidRPr="006E123D">
        <w:rPr>
          <w:rFonts w:ascii="Arial" w:eastAsia="SimSun" w:hAnsi="Arial" w:cs="Arial"/>
          <w:sz w:val="22"/>
          <w:lang w:eastAsia="zh-CN"/>
        </w:rPr>
        <w:t xml:space="preserve"> </w:t>
      </w:r>
      <w:r w:rsidR="00321B6C" w:rsidRPr="006E123D">
        <w:rPr>
          <w:rFonts w:ascii="Arial" w:eastAsia="SimSun" w:hAnsi="Arial" w:cs="Arial"/>
          <w:sz w:val="22"/>
          <w:lang w:eastAsia="zh-CN"/>
        </w:rPr>
        <w:t xml:space="preserve">we present PA </w:t>
      </w:r>
      <w:r w:rsidR="00E0204E" w:rsidRPr="006E123D">
        <w:rPr>
          <w:rFonts w:ascii="Arial" w:eastAsia="SimSun" w:hAnsi="Arial" w:cs="Arial"/>
          <w:sz w:val="22"/>
          <w:lang w:eastAsia="zh-CN"/>
        </w:rPr>
        <w:t xml:space="preserve">Rx band </w:t>
      </w:r>
      <w:r w:rsidR="00321B6C" w:rsidRPr="006E123D">
        <w:rPr>
          <w:rFonts w:ascii="Arial" w:eastAsia="SimSun" w:hAnsi="Arial" w:cs="Arial"/>
          <w:sz w:val="22"/>
          <w:lang w:eastAsia="zh-CN"/>
        </w:rPr>
        <w:t xml:space="preserve">noise </w:t>
      </w:r>
      <w:r w:rsidR="00B00127">
        <w:rPr>
          <w:rFonts w:ascii="Arial" w:eastAsia="SimSun" w:hAnsi="Arial" w:cs="Arial"/>
          <w:sz w:val="22"/>
          <w:lang w:eastAsia="zh-CN"/>
        </w:rPr>
        <w:t xml:space="preserve">of </w:t>
      </w:r>
      <w:r w:rsidR="00E0204E" w:rsidRPr="006E123D">
        <w:rPr>
          <w:rFonts w:ascii="Arial" w:eastAsia="SimSun" w:hAnsi="Arial" w:cs="Arial"/>
          <w:sz w:val="22"/>
          <w:lang w:eastAsia="zh-CN"/>
        </w:rPr>
        <w:t>n25</w:t>
      </w:r>
      <w:r w:rsidR="00B00127">
        <w:rPr>
          <w:rFonts w:ascii="Arial" w:eastAsia="SimSun" w:hAnsi="Arial" w:cs="Arial"/>
          <w:sz w:val="22"/>
          <w:lang w:eastAsia="zh-CN"/>
        </w:rPr>
        <w:t xml:space="preserve"> with 25MHz CBW</w:t>
      </w:r>
      <w:r w:rsidR="007C6023">
        <w:rPr>
          <w:rFonts w:ascii="Arial" w:eastAsia="SimSun" w:hAnsi="Arial" w:cs="Arial"/>
          <w:sz w:val="22"/>
          <w:lang w:eastAsia="zh-CN"/>
        </w:rPr>
        <w:t xml:space="preserve"> and propose</w:t>
      </w:r>
      <w:r w:rsidR="00E0204E" w:rsidRPr="006E123D">
        <w:rPr>
          <w:rFonts w:ascii="Arial" w:eastAsia="SimSun" w:hAnsi="Arial" w:cs="Arial"/>
          <w:sz w:val="22"/>
          <w:lang w:eastAsia="zh-CN"/>
        </w:rPr>
        <w:t xml:space="preserve"> the following reference sensitivity levels and UL configurations.</w:t>
      </w:r>
    </w:p>
    <w:p w14:paraId="371A6E2A" w14:textId="0C010E83" w:rsidR="00D13866" w:rsidRPr="006E123D" w:rsidRDefault="00D13866" w:rsidP="00B00127">
      <w:pPr>
        <w:jc w:val="both"/>
        <w:rPr>
          <w:rFonts w:ascii="Arial" w:eastAsia="SimSun" w:hAnsi="Arial" w:cs="Arial"/>
          <w:sz w:val="22"/>
          <w:lang w:eastAsia="zh-CN"/>
        </w:rPr>
      </w:pPr>
    </w:p>
    <w:p w14:paraId="235B9AE9" w14:textId="77777777" w:rsidR="00C74B96" w:rsidRDefault="00B00127" w:rsidP="00B00127">
      <w:pPr>
        <w:jc w:val="both"/>
        <w:rPr>
          <w:rFonts w:ascii="Arial" w:hAnsi="Arial" w:cs="Arial"/>
          <w:b/>
          <w:bCs/>
          <w:sz w:val="22"/>
        </w:rPr>
      </w:pPr>
      <w:r w:rsidRPr="00CF72B8">
        <w:rPr>
          <w:rFonts w:ascii="Arial" w:hAnsi="Arial" w:cs="Arial"/>
          <w:b/>
          <w:sz w:val="22"/>
        </w:rPr>
        <w:t>Observation 1</w:t>
      </w:r>
      <w:r w:rsidRPr="003B66F2">
        <w:rPr>
          <w:rFonts w:ascii="Arial" w:hAnsi="Arial" w:cs="Arial"/>
          <w:b/>
          <w:bCs/>
          <w:sz w:val="22"/>
        </w:rPr>
        <w:t>:</w:t>
      </w:r>
    </w:p>
    <w:p w14:paraId="1E724A20" w14:textId="053D7FC7" w:rsidR="00B00127" w:rsidRDefault="00B00127" w:rsidP="00B00127">
      <w:pPr>
        <w:jc w:val="both"/>
        <w:rPr>
          <w:rFonts w:ascii="Arial" w:hAnsi="Arial" w:cs="Arial"/>
          <w:sz w:val="22"/>
        </w:rPr>
      </w:pPr>
      <w:r w:rsidRPr="00CF72B8">
        <w:rPr>
          <w:rFonts w:ascii="Arial" w:hAnsi="Arial" w:cs="Arial"/>
          <w:sz w:val="22"/>
        </w:rPr>
        <w:t xml:space="preserve"> </w:t>
      </w:r>
      <w:r>
        <w:rPr>
          <w:rFonts w:asciiTheme="minorEastAsia" w:eastAsiaTheme="minorEastAsia" w:hAnsiTheme="minorEastAsia" w:cs="Arial"/>
          <w:sz w:val="22"/>
          <w:lang w:eastAsia="ja-JP"/>
        </w:rPr>
        <w:t xml:space="preserve"> </w:t>
      </w:r>
      <w:r w:rsidRPr="001B79FA">
        <w:rPr>
          <w:rFonts w:ascii="Arial" w:eastAsiaTheme="minorEastAsia" w:hAnsi="Arial" w:cs="Arial"/>
          <w:sz w:val="22"/>
          <w:lang w:eastAsia="ja-JP"/>
        </w:rPr>
        <w:t xml:space="preserve">With </w:t>
      </w:r>
      <w:r>
        <w:rPr>
          <w:rFonts w:ascii="Arial" w:eastAsiaTheme="minorEastAsia" w:hAnsi="Arial" w:cs="Arial"/>
          <w:sz w:val="22"/>
          <w:lang w:eastAsia="ja-JP"/>
        </w:rPr>
        <w:t xml:space="preserve">limiting </w:t>
      </w:r>
      <w:r w:rsidRPr="001B79FA">
        <w:rPr>
          <w:rFonts w:ascii="Arial" w:eastAsiaTheme="minorEastAsia" w:hAnsi="Arial" w:cs="Arial"/>
          <w:sz w:val="22"/>
          <w:lang w:eastAsia="ja-JP"/>
        </w:rPr>
        <w:t>the UL BW</w:t>
      </w:r>
      <w:r>
        <w:rPr>
          <w:rFonts w:ascii="Arial" w:eastAsiaTheme="minorEastAsia" w:hAnsi="Arial" w:cs="Arial"/>
          <w:sz w:val="22"/>
          <w:lang w:eastAsia="ja-JP"/>
        </w:rPr>
        <w:t xml:space="preserve"> to 20MHz</w:t>
      </w:r>
      <w:r w:rsidRPr="001B79FA">
        <w:rPr>
          <w:rFonts w:ascii="Arial" w:eastAsiaTheme="minorEastAsia" w:hAnsi="Arial" w:cs="Arial"/>
          <w:sz w:val="22"/>
          <w:lang w:eastAsia="ja-JP"/>
        </w:rPr>
        <w:t xml:space="preserve">, </w:t>
      </w:r>
      <w:proofErr w:type="spellStart"/>
      <w:r w:rsidRPr="001B79FA">
        <w:rPr>
          <w:rFonts w:ascii="Arial" w:eastAsiaTheme="minorEastAsia" w:hAnsi="Arial" w:cs="Arial"/>
          <w:sz w:val="22"/>
          <w:lang w:eastAsia="ja-JP"/>
        </w:rPr>
        <w:t>RxBN</w:t>
      </w:r>
      <w:proofErr w:type="spellEnd"/>
      <w:r w:rsidRPr="001B79FA">
        <w:rPr>
          <w:rFonts w:ascii="Arial" w:eastAsiaTheme="minorEastAsia" w:hAnsi="Arial" w:cs="Arial"/>
          <w:sz w:val="22"/>
          <w:lang w:eastAsia="ja-JP"/>
        </w:rPr>
        <w:t xml:space="preserve"> will be greatly improved.</w:t>
      </w:r>
    </w:p>
    <w:p w14:paraId="0107EF99" w14:textId="77777777" w:rsidR="0058472A" w:rsidRPr="00CF72B8" w:rsidRDefault="0058472A" w:rsidP="00B00127">
      <w:pPr>
        <w:jc w:val="both"/>
        <w:rPr>
          <w:rFonts w:ascii="Arial" w:hAnsi="Arial" w:cs="Arial"/>
          <w:sz w:val="22"/>
        </w:rPr>
      </w:pPr>
    </w:p>
    <w:p w14:paraId="581DAB32" w14:textId="77777777" w:rsidR="00C74B96" w:rsidRDefault="00B00127" w:rsidP="00B00127">
      <w:pPr>
        <w:rPr>
          <w:rFonts w:ascii="Arial" w:hAnsi="Arial" w:cs="Arial"/>
          <w:b/>
          <w:sz w:val="22"/>
        </w:rPr>
      </w:pPr>
      <w:r w:rsidRPr="00CF72B8">
        <w:rPr>
          <w:rFonts w:ascii="Arial" w:hAnsi="Arial" w:cs="Arial"/>
          <w:b/>
          <w:sz w:val="22"/>
        </w:rPr>
        <w:t xml:space="preserve">Observation </w:t>
      </w:r>
      <w:r>
        <w:rPr>
          <w:rFonts w:ascii="Arial" w:hAnsi="Arial" w:cs="Arial"/>
          <w:b/>
          <w:sz w:val="22"/>
        </w:rPr>
        <w:t>2</w:t>
      </w:r>
      <w:r w:rsidRPr="003B66F2">
        <w:rPr>
          <w:rFonts w:ascii="Arial" w:hAnsi="Arial" w:cs="Arial"/>
          <w:b/>
          <w:sz w:val="22"/>
        </w:rPr>
        <w:t xml:space="preserve">:  </w:t>
      </w:r>
    </w:p>
    <w:p w14:paraId="16488F20" w14:textId="5F850C4B" w:rsidR="00B00127" w:rsidRPr="00907525" w:rsidRDefault="00B00127" w:rsidP="00C74B96">
      <w:pPr>
        <w:ind w:firstLineChars="100" w:firstLine="220"/>
        <w:rPr>
          <w:rFonts w:ascii="Arial" w:hAnsi="Arial" w:cs="Arial"/>
          <w:bCs/>
          <w:sz w:val="22"/>
        </w:rPr>
      </w:pPr>
      <w:r w:rsidRPr="003B66F2">
        <w:rPr>
          <w:rFonts w:ascii="Arial" w:hAnsi="Arial" w:cs="Arial"/>
          <w:bCs/>
          <w:sz w:val="22"/>
        </w:rPr>
        <w:t xml:space="preserve">There is a large </w:t>
      </w:r>
      <w:proofErr w:type="spellStart"/>
      <w:r w:rsidRPr="003B66F2">
        <w:rPr>
          <w:rFonts w:ascii="Arial" w:hAnsi="Arial" w:cs="Arial"/>
          <w:bCs/>
          <w:sz w:val="22"/>
        </w:rPr>
        <w:t>Desense</w:t>
      </w:r>
      <w:proofErr w:type="spellEnd"/>
      <w:r w:rsidRPr="003B66F2">
        <w:rPr>
          <w:rFonts w:ascii="Arial" w:hAnsi="Arial" w:cs="Arial"/>
          <w:bCs/>
          <w:sz w:val="22"/>
        </w:rPr>
        <w:t xml:space="preserve"> when UL/DL = 25/25MHz. For improving </w:t>
      </w:r>
      <w:proofErr w:type="spellStart"/>
      <w:r w:rsidRPr="003B66F2">
        <w:rPr>
          <w:rFonts w:ascii="Arial" w:hAnsi="Arial" w:cs="Arial"/>
          <w:bCs/>
          <w:sz w:val="22"/>
        </w:rPr>
        <w:t>Desense</w:t>
      </w:r>
      <w:proofErr w:type="spellEnd"/>
      <w:r w:rsidRPr="003B66F2">
        <w:rPr>
          <w:rFonts w:ascii="Arial" w:hAnsi="Arial" w:cs="Arial"/>
          <w:bCs/>
          <w:sz w:val="22"/>
        </w:rPr>
        <w:t>, UL/DL = 20/25MHz operation should be applied like n8 and n71 with 35MHz CBW</w:t>
      </w:r>
      <w:r w:rsidR="00BA2998">
        <w:rPr>
          <w:rFonts w:ascii="Arial" w:hAnsi="Arial" w:cs="Arial"/>
          <w:bCs/>
          <w:sz w:val="22"/>
        </w:rPr>
        <w:t xml:space="preserve"> [2]</w:t>
      </w:r>
      <w:r w:rsidRPr="003B66F2">
        <w:rPr>
          <w:rFonts w:ascii="Arial" w:hAnsi="Arial" w:cs="Arial"/>
          <w:bCs/>
          <w:sz w:val="22"/>
        </w:rPr>
        <w:t>.</w:t>
      </w:r>
    </w:p>
    <w:p w14:paraId="20A0B33C" w14:textId="77777777" w:rsidR="001712FD" w:rsidRPr="006E123D" w:rsidRDefault="001712FD" w:rsidP="00B00127">
      <w:pPr>
        <w:rPr>
          <w:rFonts w:ascii="Arial" w:hAnsi="Arial" w:cs="Arial"/>
          <w:sz w:val="22"/>
        </w:rPr>
      </w:pPr>
    </w:p>
    <w:p w14:paraId="47B90DE9" w14:textId="77777777" w:rsidR="00B00127" w:rsidRDefault="00B00127" w:rsidP="00B00127">
      <w:pPr>
        <w:rPr>
          <w:rFonts w:ascii="Arial" w:hAnsi="Arial" w:cs="Arial"/>
          <w:b/>
          <w:sz w:val="22"/>
        </w:rPr>
      </w:pPr>
      <w:r w:rsidRPr="00DB1F3C">
        <w:rPr>
          <w:rFonts w:ascii="Arial" w:hAnsi="Arial" w:cs="Arial"/>
          <w:b/>
          <w:sz w:val="22"/>
        </w:rPr>
        <w:t>Proposal 1:</w:t>
      </w:r>
    </w:p>
    <w:p w14:paraId="21579144" w14:textId="743ACC5E" w:rsidR="00B00127" w:rsidRDefault="00B00127" w:rsidP="00B00127">
      <w:pPr>
        <w:rPr>
          <w:rFonts w:ascii="Arial" w:hAnsi="Arial" w:cs="Arial"/>
          <w:sz w:val="22"/>
        </w:rPr>
      </w:pPr>
      <w:r w:rsidRPr="00DB1F3C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 xml:space="preserve"> </w:t>
      </w:r>
      <w:r w:rsidRPr="004D016D">
        <w:rPr>
          <w:rFonts w:ascii="Arial" w:hAnsi="Arial" w:cs="Arial"/>
          <w:sz w:val="22"/>
        </w:rPr>
        <w:t xml:space="preserve">Adopt the </w:t>
      </w:r>
      <w:r w:rsidR="00144924">
        <w:rPr>
          <w:rFonts w:ascii="Arial" w:hAnsi="Arial" w:cs="Arial"/>
          <w:sz w:val="22"/>
        </w:rPr>
        <w:t>MSD</w:t>
      </w:r>
      <w:r>
        <w:rPr>
          <w:rFonts w:ascii="Arial" w:hAnsi="Arial" w:cs="Arial"/>
          <w:sz w:val="22"/>
        </w:rPr>
        <w:t xml:space="preserve"> estimation results shown in the Table 2 when </w:t>
      </w:r>
      <w:r w:rsidR="00BA2998" w:rsidRPr="008E6F52">
        <w:rPr>
          <w:rFonts w:ascii="Arial" w:hAnsi="Arial" w:cs="Arial"/>
          <w:sz w:val="22"/>
        </w:rPr>
        <w:t>UL/DL BW and channel allocation are</w:t>
      </w:r>
      <w:r>
        <w:rPr>
          <w:rFonts w:ascii="Arial" w:hAnsi="Arial" w:cs="Arial"/>
          <w:sz w:val="22"/>
        </w:rPr>
        <w:t xml:space="preserve"> decided.</w:t>
      </w:r>
    </w:p>
    <w:p w14:paraId="6E88AC2B" w14:textId="77777777" w:rsidR="004F3A4E" w:rsidRDefault="004F3A4E" w:rsidP="00B00127">
      <w:pPr>
        <w:rPr>
          <w:rFonts w:ascii="Arial" w:hAnsi="Arial" w:cs="Arial"/>
          <w:sz w:val="22"/>
        </w:rPr>
      </w:pPr>
    </w:p>
    <w:p w14:paraId="064A5A1E" w14:textId="77777777" w:rsidR="00B00127" w:rsidRDefault="00B00127" w:rsidP="004F3A4E">
      <w:pPr>
        <w:rPr>
          <w:rFonts w:ascii="Arial" w:hAnsi="Arial" w:cs="Arial"/>
          <w:b/>
          <w:sz w:val="22"/>
        </w:rPr>
      </w:pPr>
      <w:r w:rsidRPr="00DB1F3C">
        <w:rPr>
          <w:rFonts w:ascii="Arial" w:hAnsi="Arial" w:cs="Arial"/>
          <w:b/>
          <w:sz w:val="22"/>
        </w:rPr>
        <w:t xml:space="preserve">Proposal </w:t>
      </w:r>
      <w:r>
        <w:rPr>
          <w:rFonts w:ascii="Arial" w:hAnsi="Arial" w:cs="Arial"/>
          <w:b/>
          <w:sz w:val="22"/>
        </w:rPr>
        <w:t>2</w:t>
      </w:r>
      <w:r w:rsidRPr="00DB1F3C">
        <w:rPr>
          <w:rFonts w:ascii="Arial" w:hAnsi="Arial" w:cs="Arial"/>
          <w:b/>
          <w:sz w:val="22"/>
        </w:rPr>
        <w:t>:</w:t>
      </w:r>
    </w:p>
    <w:p w14:paraId="6D6FE412" w14:textId="0EBF179B" w:rsidR="00B00127" w:rsidRDefault="00B00127" w:rsidP="00B00127">
      <w:pPr>
        <w:ind w:firstLineChars="50" w:firstLine="110"/>
        <w:rPr>
          <w:rFonts w:ascii="Arial" w:hAnsi="Arial" w:cs="Arial"/>
          <w:sz w:val="22"/>
          <w:szCs w:val="22"/>
        </w:rPr>
      </w:pPr>
      <w:r w:rsidRPr="00DB1F3C">
        <w:rPr>
          <w:rFonts w:ascii="Arial" w:hAnsi="Arial" w:cs="Arial"/>
          <w:b/>
          <w:sz w:val="22"/>
        </w:rPr>
        <w:t xml:space="preserve"> </w:t>
      </w:r>
      <w:r w:rsidRPr="003B66F2">
        <w:rPr>
          <w:rFonts w:ascii="Arial" w:hAnsi="Arial" w:cs="Arial"/>
          <w:sz w:val="22"/>
          <w:szCs w:val="22"/>
        </w:rPr>
        <w:t xml:space="preserve">Use </w:t>
      </w:r>
      <w:r>
        <w:rPr>
          <w:rFonts w:ascii="Arial" w:hAnsi="Arial" w:cs="Arial"/>
          <w:sz w:val="22"/>
          <w:szCs w:val="22"/>
        </w:rPr>
        <w:t xml:space="preserve">the </w:t>
      </w:r>
      <w:r w:rsidRPr="003B66F2">
        <w:rPr>
          <w:rFonts w:ascii="Arial" w:hAnsi="Arial" w:cs="Arial"/>
          <w:sz w:val="22"/>
          <w:szCs w:val="22"/>
        </w:rPr>
        <w:t xml:space="preserve">UL configuration as highlighted in Table </w:t>
      </w:r>
      <w:r>
        <w:rPr>
          <w:rFonts w:ascii="Arial" w:hAnsi="Arial" w:cs="Arial"/>
          <w:sz w:val="22"/>
          <w:szCs w:val="22"/>
        </w:rPr>
        <w:t>7</w:t>
      </w:r>
      <w:r w:rsidRPr="003B66F2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3</w:t>
      </w:r>
      <w:r w:rsidRPr="003B66F2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2</w:t>
      </w:r>
      <w:r w:rsidRPr="003B66F2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3 for n5 REFSENS requirement with 25MHz CBW.</w:t>
      </w:r>
    </w:p>
    <w:p w14:paraId="577DFAC7" w14:textId="77777777" w:rsidR="00C74B96" w:rsidRDefault="00C74B96" w:rsidP="00C74B96"/>
    <w:p w14:paraId="2EB8CC13" w14:textId="77777777" w:rsidR="002B0DC4" w:rsidRPr="006E123D" w:rsidRDefault="002B0DC4" w:rsidP="002B0DC4">
      <w:pPr>
        <w:pStyle w:val="1"/>
        <w:rPr>
          <w:sz w:val="32"/>
        </w:rPr>
      </w:pPr>
      <w:r w:rsidRPr="006E123D">
        <w:rPr>
          <w:sz w:val="32"/>
        </w:rPr>
        <w:t>References</w:t>
      </w:r>
    </w:p>
    <w:p w14:paraId="47303672" w14:textId="02EDB16B" w:rsidR="007241C8" w:rsidRDefault="002F1914" w:rsidP="00B652A2">
      <w:pPr>
        <w:contextualSpacing/>
        <w:rPr>
          <w:sz w:val="22"/>
        </w:rPr>
      </w:pPr>
      <w:r w:rsidRPr="00B652A2">
        <w:rPr>
          <w:sz w:val="22"/>
        </w:rPr>
        <w:t>[1]</w:t>
      </w:r>
      <w:r w:rsidR="00B652A2">
        <w:rPr>
          <w:sz w:val="22"/>
        </w:rPr>
        <w:tab/>
      </w:r>
      <w:r w:rsidR="00B652A2">
        <w:rPr>
          <w:sz w:val="22"/>
        </w:rPr>
        <w:tab/>
      </w:r>
      <w:r w:rsidR="005E3877" w:rsidRPr="005E3877">
        <w:rPr>
          <w:sz w:val="22"/>
        </w:rPr>
        <w:t>R4-2</w:t>
      </w:r>
      <w:r w:rsidR="00B00127">
        <w:rPr>
          <w:sz w:val="22"/>
        </w:rPr>
        <w:t>103185</w:t>
      </w:r>
      <w:r w:rsidR="00BA2998">
        <w:rPr>
          <w:sz w:val="22"/>
        </w:rPr>
        <w:t>,</w:t>
      </w:r>
      <w:r w:rsidR="005E3877" w:rsidRPr="005E3877">
        <w:rPr>
          <w:sz w:val="22"/>
        </w:rPr>
        <w:t xml:space="preserve"> </w:t>
      </w:r>
      <w:r w:rsidR="00B00127" w:rsidRPr="00B00127">
        <w:rPr>
          <w:sz w:val="22"/>
        </w:rPr>
        <w:t>Way forward on the introduction of 25 MHz in band n5</w:t>
      </w:r>
      <w:r w:rsidR="005E3877">
        <w:rPr>
          <w:sz w:val="22"/>
        </w:rPr>
        <w:t xml:space="preserve">, </w:t>
      </w:r>
      <w:r w:rsidR="00B00127">
        <w:rPr>
          <w:sz w:val="22"/>
        </w:rPr>
        <w:t>AT&amp;T</w:t>
      </w:r>
    </w:p>
    <w:p w14:paraId="4114BB6D" w14:textId="01E87D63" w:rsidR="00BA2998" w:rsidRDefault="00BA2998" w:rsidP="00BA2998">
      <w:pPr>
        <w:contextualSpacing/>
        <w:rPr>
          <w:sz w:val="22"/>
        </w:rPr>
      </w:pPr>
      <w:r w:rsidRPr="00B652A2">
        <w:rPr>
          <w:sz w:val="22"/>
        </w:rPr>
        <w:t>[</w:t>
      </w:r>
      <w:r w:rsidRPr="00BA2998">
        <w:rPr>
          <w:rFonts w:eastAsiaTheme="minorEastAsia"/>
          <w:sz w:val="22"/>
          <w:lang w:eastAsia="ja-JP"/>
        </w:rPr>
        <w:t>2</w:t>
      </w:r>
      <w:r w:rsidRPr="00B652A2">
        <w:rPr>
          <w:sz w:val="22"/>
        </w:rPr>
        <w:t>]</w:t>
      </w:r>
      <w:r>
        <w:rPr>
          <w:sz w:val="22"/>
        </w:rPr>
        <w:tab/>
      </w:r>
      <w:r>
        <w:rPr>
          <w:sz w:val="22"/>
        </w:rPr>
        <w:tab/>
      </w:r>
      <w:r w:rsidRPr="005E3877">
        <w:rPr>
          <w:sz w:val="22"/>
        </w:rPr>
        <w:t>R4-</w:t>
      </w:r>
      <w:r>
        <w:rPr>
          <w:sz w:val="22"/>
        </w:rPr>
        <w:t>2103187,</w:t>
      </w:r>
      <w:r w:rsidRPr="005E3877">
        <w:rPr>
          <w:sz w:val="22"/>
        </w:rPr>
        <w:t xml:space="preserve"> </w:t>
      </w:r>
      <w:r w:rsidRPr="004D016D">
        <w:rPr>
          <w:sz w:val="22"/>
        </w:rPr>
        <w:t>WF on REFSENS for 35MHz and 45MHz</w:t>
      </w:r>
      <w:r>
        <w:rPr>
          <w:sz w:val="22"/>
        </w:rPr>
        <w:t xml:space="preserve">, </w:t>
      </w:r>
      <w:r w:rsidRPr="004D016D">
        <w:rPr>
          <w:sz w:val="22"/>
        </w:rPr>
        <w:t>Qualcomm, Skyworks, […]</w:t>
      </w:r>
    </w:p>
    <w:p w14:paraId="1FA599FE" w14:textId="77777777" w:rsidR="002F1914" w:rsidRPr="00BA2998" w:rsidRDefault="002F1914" w:rsidP="002F1914">
      <w:pPr>
        <w:jc w:val="both"/>
        <w:rPr>
          <w:rFonts w:eastAsia="SimSun"/>
          <w:lang w:eastAsia="zh-CN"/>
        </w:rPr>
      </w:pPr>
    </w:p>
    <w:sectPr w:rsidR="002F1914" w:rsidRPr="00BA2998" w:rsidSect="00D06FAD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62B17D" w14:textId="77777777" w:rsidR="00B734C2" w:rsidRDefault="00B734C2">
      <w:r>
        <w:separator/>
      </w:r>
    </w:p>
  </w:endnote>
  <w:endnote w:type="continuationSeparator" w:id="0">
    <w:p w14:paraId="31213A93" w14:textId="77777777" w:rsidR="00B734C2" w:rsidRDefault="00B73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D56FCB" w14:textId="77777777" w:rsidR="00B00127" w:rsidRDefault="00B00127">
    <w:pPr>
      <w:pStyle w:val="a7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920810" w14:textId="77777777" w:rsidR="00B734C2" w:rsidRDefault="00B734C2">
      <w:r>
        <w:separator/>
      </w:r>
    </w:p>
  </w:footnote>
  <w:footnote w:type="continuationSeparator" w:id="0">
    <w:p w14:paraId="63270883" w14:textId="77777777" w:rsidR="00B734C2" w:rsidRDefault="00B734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1787C"/>
    <w:multiLevelType w:val="hybridMultilevel"/>
    <w:tmpl w:val="BB9CDEA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C420386"/>
    <w:multiLevelType w:val="hybridMultilevel"/>
    <w:tmpl w:val="D89C840E"/>
    <w:lvl w:ilvl="0" w:tplc="BEC07968">
      <w:start w:val="2"/>
      <w:numFmt w:val="bullet"/>
      <w:lvlText w:val="-"/>
      <w:lvlJc w:val="left"/>
      <w:pPr>
        <w:ind w:left="720" w:hanging="360"/>
      </w:pPr>
      <w:rPr>
        <w:rFonts w:ascii="Malgun Gothic" w:eastAsia="Malgun Gothic" w:hAnsi="Malgun Gothic" w:cs="Times New Roman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3230BD"/>
    <w:multiLevelType w:val="hybridMultilevel"/>
    <w:tmpl w:val="E592CA6C"/>
    <w:lvl w:ilvl="0" w:tplc="7534EAD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67C15"/>
    <w:multiLevelType w:val="hybridMultilevel"/>
    <w:tmpl w:val="2F567712"/>
    <w:lvl w:ilvl="0" w:tplc="7534EAD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0A1AC1"/>
    <w:multiLevelType w:val="hybridMultilevel"/>
    <w:tmpl w:val="CE4010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5A270E"/>
    <w:multiLevelType w:val="multilevel"/>
    <w:tmpl w:val="CCA21860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1107"/>
        </w:tabs>
        <w:ind w:left="71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BD42B9"/>
    <w:multiLevelType w:val="hybridMultilevel"/>
    <w:tmpl w:val="D71A9552"/>
    <w:lvl w:ilvl="0" w:tplc="905EEAD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2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3" w15:restartNumberingAfterBreak="0">
    <w:nsid w:val="44984F62"/>
    <w:multiLevelType w:val="hybridMultilevel"/>
    <w:tmpl w:val="613A87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822444"/>
    <w:multiLevelType w:val="hybridMultilevel"/>
    <w:tmpl w:val="E9A2A76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A5A14E9"/>
    <w:multiLevelType w:val="hybridMultilevel"/>
    <w:tmpl w:val="C902C7E6"/>
    <w:lvl w:ilvl="0" w:tplc="4C5E18CE">
      <w:start w:val="28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4E151C"/>
    <w:multiLevelType w:val="hybridMultilevel"/>
    <w:tmpl w:val="25A23594"/>
    <w:lvl w:ilvl="0" w:tplc="BEC07968">
      <w:start w:val="2"/>
      <w:numFmt w:val="bullet"/>
      <w:lvlText w:val="-"/>
      <w:lvlJc w:val="left"/>
      <w:pPr>
        <w:ind w:left="720" w:hanging="360"/>
      </w:pPr>
      <w:rPr>
        <w:rFonts w:ascii="Malgun Gothic" w:eastAsia="Malgun Gothic" w:hAnsi="Malgun Gothic" w:cs="Times New Roman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8E3AD8"/>
    <w:multiLevelType w:val="hybridMultilevel"/>
    <w:tmpl w:val="73089390"/>
    <w:lvl w:ilvl="0" w:tplc="7534EAD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7534EADE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0" w15:restartNumberingAfterBreak="0">
    <w:nsid w:val="65B52DA8"/>
    <w:multiLevelType w:val="hybridMultilevel"/>
    <w:tmpl w:val="6598FA04"/>
    <w:lvl w:ilvl="0" w:tplc="F97C9D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CAC8B2">
      <w:start w:val="1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3897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F893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A29A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F44A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C2EB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EAB3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74AF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7200FCB"/>
    <w:multiLevelType w:val="hybridMultilevel"/>
    <w:tmpl w:val="8732FA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8A0666"/>
    <w:multiLevelType w:val="hybridMultilevel"/>
    <w:tmpl w:val="B3600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C55D0E"/>
    <w:multiLevelType w:val="hybridMultilevel"/>
    <w:tmpl w:val="39EA4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6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0" w15:restartNumberingAfterBreak="0">
    <w:nsid w:val="7B670291"/>
    <w:multiLevelType w:val="hybridMultilevel"/>
    <w:tmpl w:val="4C585C74"/>
    <w:lvl w:ilvl="0" w:tplc="7534EAD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7534EADE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6"/>
  </w:num>
  <w:num w:numId="3">
    <w:abstractNumId w:val="10"/>
  </w:num>
  <w:num w:numId="4">
    <w:abstractNumId w:val="12"/>
  </w:num>
  <w:num w:numId="5">
    <w:abstractNumId w:val="28"/>
  </w:num>
  <w:num w:numId="6">
    <w:abstractNumId w:val="7"/>
  </w:num>
  <w:num w:numId="7">
    <w:abstractNumId w:val="3"/>
  </w:num>
  <w:num w:numId="8">
    <w:abstractNumId w:val="16"/>
  </w:num>
  <w:num w:numId="9">
    <w:abstractNumId w:val="9"/>
  </w:num>
  <w:num w:numId="10">
    <w:abstractNumId w:val="26"/>
  </w:num>
  <w:num w:numId="11">
    <w:abstractNumId w:val="29"/>
  </w:num>
  <w:num w:numId="12">
    <w:abstractNumId w:val="19"/>
  </w:num>
  <w:num w:numId="13">
    <w:abstractNumId w:val="31"/>
  </w:num>
  <w:num w:numId="14">
    <w:abstractNumId w:val="11"/>
  </w:num>
  <w:num w:numId="15">
    <w:abstractNumId w:val="25"/>
  </w:num>
  <w:num w:numId="16">
    <w:abstractNumId w:val="22"/>
  </w:num>
  <w:num w:numId="17">
    <w:abstractNumId w:val="8"/>
  </w:num>
  <w:num w:numId="18">
    <w:abstractNumId w:val="5"/>
  </w:num>
  <w:num w:numId="19">
    <w:abstractNumId w:val="24"/>
  </w:num>
  <w:num w:numId="20">
    <w:abstractNumId w:val="13"/>
  </w:num>
  <w:num w:numId="21">
    <w:abstractNumId w:val="21"/>
  </w:num>
  <w:num w:numId="22">
    <w:abstractNumId w:val="15"/>
  </w:num>
  <w:num w:numId="23">
    <w:abstractNumId w:val="14"/>
  </w:num>
  <w:num w:numId="24">
    <w:abstractNumId w:val="23"/>
  </w:num>
  <w:num w:numId="25">
    <w:abstractNumId w:val="17"/>
  </w:num>
  <w:num w:numId="26">
    <w:abstractNumId w:val="1"/>
  </w:num>
  <w:num w:numId="27">
    <w:abstractNumId w:val="20"/>
  </w:num>
  <w:num w:numId="28">
    <w:abstractNumId w:val="2"/>
  </w:num>
  <w:num w:numId="29">
    <w:abstractNumId w:val="4"/>
  </w:num>
  <w:num w:numId="30">
    <w:abstractNumId w:val="0"/>
  </w:num>
  <w:num w:numId="31">
    <w:abstractNumId w:val="30"/>
  </w:num>
  <w:num w:numId="32">
    <w:abstractNumId w:val="1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0EF"/>
    <w:rsid w:val="00000594"/>
    <w:rsid w:val="000006F4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2676"/>
    <w:rsid w:val="00013C47"/>
    <w:rsid w:val="00014313"/>
    <w:rsid w:val="00014963"/>
    <w:rsid w:val="00014C47"/>
    <w:rsid w:val="0001536D"/>
    <w:rsid w:val="0001649B"/>
    <w:rsid w:val="0001724C"/>
    <w:rsid w:val="00017B85"/>
    <w:rsid w:val="00017E2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93F"/>
    <w:rsid w:val="00023F5A"/>
    <w:rsid w:val="00024318"/>
    <w:rsid w:val="0002475A"/>
    <w:rsid w:val="00026904"/>
    <w:rsid w:val="00026A59"/>
    <w:rsid w:val="00026F5D"/>
    <w:rsid w:val="00031165"/>
    <w:rsid w:val="000312C4"/>
    <w:rsid w:val="000315B9"/>
    <w:rsid w:val="00031CC0"/>
    <w:rsid w:val="00032561"/>
    <w:rsid w:val="000326E2"/>
    <w:rsid w:val="00033A4B"/>
    <w:rsid w:val="00033F47"/>
    <w:rsid w:val="00034F28"/>
    <w:rsid w:val="0003564D"/>
    <w:rsid w:val="000368DA"/>
    <w:rsid w:val="000402AB"/>
    <w:rsid w:val="00041AF5"/>
    <w:rsid w:val="00042F61"/>
    <w:rsid w:val="0004406F"/>
    <w:rsid w:val="00044123"/>
    <w:rsid w:val="0004461F"/>
    <w:rsid w:val="00044985"/>
    <w:rsid w:val="00045776"/>
    <w:rsid w:val="00045975"/>
    <w:rsid w:val="00045EEA"/>
    <w:rsid w:val="00045FD7"/>
    <w:rsid w:val="00047059"/>
    <w:rsid w:val="000471AF"/>
    <w:rsid w:val="0004729B"/>
    <w:rsid w:val="00047A83"/>
    <w:rsid w:val="000503DF"/>
    <w:rsid w:val="000504D0"/>
    <w:rsid w:val="000505B8"/>
    <w:rsid w:val="00050DA6"/>
    <w:rsid w:val="00050DBE"/>
    <w:rsid w:val="00051A02"/>
    <w:rsid w:val="0005366B"/>
    <w:rsid w:val="00055AD9"/>
    <w:rsid w:val="00055EF5"/>
    <w:rsid w:val="00056CBD"/>
    <w:rsid w:val="000572EF"/>
    <w:rsid w:val="00057325"/>
    <w:rsid w:val="00062143"/>
    <w:rsid w:val="000633D5"/>
    <w:rsid w:val="00063B92"/>
    <w:rsid w:val="0006423A"/>
    <w:rsid w:val="000648C7"/>
    <w:rsid w:val="000658D0"/>
    <w:rsid w:val="00065D07"/>
    <w:rsid w:val="00066134"/>
    <w:rsid w:val="000667C2"/>
    <w:rsid w:val="00066A3C"/>
    <w:rsid w:val="00066A59"/>
    <w:rsid w:val="00066E67"/>
    <w:rsid w:val="0006712A"/>
    <w:rsid w:val="0006739A"/>
    <w:rsid w:val="00067DAE"/>
    <w:rsid w:val="000707F9"/>
    <w:rsid w:val="00070E01"/>
    <w:rsid w:val="000710F4"/>
    <w:rsid w:val="00071DB0"/>
    <w:rsid w:val="00071FF8"/>
    <w:rsid w:val="000723F1"/>
    <w:rsid w:val="00072FAF"/>
    <w:rsid w:val="00073D2A"/>
    <w:rsid w:val="00075505"/>
    <w:rsid w:val="000761DE"/>
    <w:rsid w:val="000765F3"/>
    <w:rsid w:val="00077F33"/>
    <w:rsid w:val="00080C3A"/>
    <w:rsid w:val="00081D13"/>
    <w:rsid w:val="00082230"/>
    <w:rsid w:val="00082235"/>
    <w:rsid w:val="0008285B"/>
    <w:rsid w:val="000834ED"/>
    <w:rsid w:val="00083ED8"/>
    <w:rsid w:val="00085AC1"/>
    <w:rsid w:val="00085C18"/>
    <w:rsid w:val="000860C0"/>
    <w:rsid w:val="0008727B"/>
    <w:rsid w:val="0008742B"/>
    <w:rsid w:val="0009044A"/>
    <w:rsid w:val="000923CF"/>
    <w:rsid w:val="000925AD"/>
    <w:rsid w:val="000947DE"/>
    <w:rsid w:val="00094940"/>
    <w:rsid w:val="0009544E"/>
    <w:rsid w:val="0009612A"/>
    <w:rsid w:val="000967AD"/>
    <w:rsid w:val="000973F5"/>
    <w:rsid w:val="00097608"/>
    <w:rsid w:val="0009783A"/>
    <w:rsid w:val="00097C02"/>
    <w:rsid w:val="000A016B"/>
    <w:rsid w:val="000A14C7"/>
    <w:rsid w:val="000A2529"/>
    <w:rsid w:val="000A366D"/>
    <w:rsid w:val="000A3954"/>
    <w:rsid w:val="000A471D"/>
    <w:rsid w:val="000A5151"/>
    <w:rsid w:val="000A5594"/>
    <w:rsid w:val="000A77AD"/>
    <w:rsid w:val="000A7819"/>
    <w:rsid w:val="000A7B11"/>
    <w:rsid w:val="000A7C07"/>
    <w:rsid w:val="000B0854"/>
    <w:rsid w:val="000B0BA7"/>
    <w:rsid w:val="000B14B3"/>
    <w:rsid w:val="000B1F1E"/>
    <w:rsid w:val="000B31F4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EF7"/>
    <w:rsid w:val="000C322C"/>
    <w:rsid w:val="000C34F7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C7C"/>
    <w:rsid w:val="000D02AA"/>
    <w:rsid w:val="000D1FEC"/>
    <w:rsid w:val="000D22DB"/>
    <w:rsid w:val="000D2359"/>
    <w:rsid w:val="000D3702"/>
    <w:rsid w:val="000D4391"/>
    <w:rsid w:val="000D4A00"/>
    <w:rsid w:val="000D58BA"/>
    <w:rsid w:val="000D59BD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F05"/>
    <w:rsid w:val="000E5033"/>
    <w:rsid w:val="000E6127"/>
    <w:rsid w:val="000E66B8"/>
    <w:rsid w:val="000E692C"/>
    <w:rsid w:val="000F031A"/>
    <w:rsid w:val="000F0576"/>
    <w:rsid w:val="000F0F33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2C4"/>
    <w:rsid w:val="00100615"/>
    <w:rsid w:val="0010092D"/>
    <w:rsid w:val="00100ED8"/>
    <w:rsid w:val="001012BF"/>
    <w:rsid w:val="00101760"/>
    <w:rsid w:val="0010179A"/>
    <w:rsid w:val="00101870"/>
    <w:rsid w:val="00101FE5"/>
    <w:rsid w:val="00102932"/>
    <w:rsid w:val="00102AF0"/>
    <w:rsid w:val="00102C85"/>
    <w:rsid w:val="00102D94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77DB"/>
    <w:rsid w:val="00117964"/>
    <w:rsid w:val="00120BBB"/>
    <w:rsid w:val="0012120A"/>
    <w:rsid w:val="00122E67"/>
    <w:rsid w:val="00123389"/>
    <w:rsid w:val="0012411B"/>
    <w:rsid w:val="00125824"/>
    <w:rsid w:val="00125A69"/>
    <w:rsid w:val="00125DBD"/>
    <w:rsid w:val="00125FC0"/>
    <w:rsid w:val="0012618D"/>
    <w:rsid w:val="00126A3F"/>
    <w:rsid w:val="00127CB0"/>
    <w:rsid w:val="001300F3"/>
    <w:rsid w:val="00131F11"/>
    <w:rsid w:val="00131F38"/>
    <w:rsid w:val="00132434"/>
    <w:rsid w:val="00132B1C"/>
    <w:rsid w:val="00132D52"/>
    <w:rsid w:val="00133663"/>
    <w:rsid w:val="00133EB9"/>
    <w:rsid w:val="00134CE9"/>
    <w:rsid w:val="0013512A"/>
    <w:rsid w:val="00135141"/>
    <w:rsid w:val="00135794"/>
    <w:rsid w:val="00135898"/>
    <w:rsid w:val="00135C70"/>
    <w:rsid w:val="00136106"/>
    <w:rsid w:val="00136B9F"/>
    <w:rsid w:val="00136ECA"/>
    <w:rsid w:val="0013756A"/>
    <w:rsid w:val="00140CB7"/>
    <w:rsid w:val="00140F21"/>
    <w:rsid w:val="001420CF"/>
    <w:rsid w:val="00143488"/>
    <w:rsid w:val="00143759"/>
    <w:rsid w:val="00143C8B"/>
    <w:rsid w:val="00143F56"/>
    <w:rsid w:val="001446B1"/>
    <w:rsid w:val="001448B7"/>
    <w:rsid w:val="00144924"/>
    <w:rsid w:val="00146015"/>
    <w:rsid w:val="001460BE"/>
    <w:rsid w:val="001462C7"/>
    <w:rsid w:val="00151161"/>
    <w:rsid w:val="0015196F"/>
    <w:rsid w:val="00151A13"/>
    <w:rsid w:val="00152BC7"/>
    <w:rsid w:val="001544AE"/>
    <w:rsid w:val="00154C20"/>
    <w:rsid w:val="00156FA1"/>
    <w:rsid w:val="0015714C"/>
    <w:rsid w:val="0015758A"/>
    <w:rsid w:val="0016089E"/>
    <w:rsid w:val="00160B74"/>
    <w:rsid w:val="00161EF3"/>
    <w:rsid w:val="0016231C"/>
    <w:rsid w:val="00162C66"/>
    <w:rsid w:val="0016329F"/>
    <w:rsid w:val="00163D7E"/>
    <w:rsid w:val="001645B2"/>
    <w:rsid w:val="00164D63"/>
    <w:rsid w:val="0016561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2FD"/>
    <w:rsid w:val="001713BB"/>
    <w:rsid w:val="00171D17"/>
    <w:rsid w:val="0017246C"/>
    <w:rsid w:val="00172DD2"/>
    <w:rsid w:val="00173B5D"/>
    <w:rsid w:val="00174C11"/>
    <w:rsid w:val="00175090"/>
    <w:rsid w:val="00176AED"/>
    <w:rsid w:val="00177C30"/>
    <w:rsid w:val="00181AD5"/>
    <w:rsid w:val="001822D6"/>
    <w:rsid w:val="001824D1"/>
    <w:rsid w:val="00182D6C"/>
    <w:rsid w:val="001830FD"/>
    <w:rsid w:val="0018314E"/>
    <w:rsid w:val="001841B0"/>
    <w:rsid w:val="0018686E"/>
    <w:rsid w:val="0018689E"/>
    <w:rsid w:val="00186918"/>
    <w:rsid w:val="00186EF3"/>
    <w:rsid w:val="001874A3"/>
    <w:rsid w:val="001878F6"/>
    <w:rsid w:val="00187B6A"/>
    <w:rsid w:val="00192CF8"/>
    <w:rsid w:val="001933B6"/>
    <w:rsid w:val="00193508"/>
    <w:rsid w:val="00193752"/>
    <w:rsid w:val="00195164"/>
    <w:rsid w:val="00195247"/>
    <w:rsid w:val="001964B0"/>
    <w:rsid w:val="001A070B"/>
    <w:rsid w:val="001A08FF"/>
    <w:rsid w:val="001A094C"/>
    <w:rsid w:val="001A183C"/>
    <w:rsid w:val="001A2071"/>
    <w:rsid w:val="001A4830"/>
    <w:rsid w:val="001A50A9"/>
    <w:rsid w:val="001A52F1"/>
    <w:rsid w:val="001A570A"/>
    <w:rsid w:val="001A5951"/>
    <w:rsid w:val="001A5FAC"/>
    <w:rsid w:val="001A62FE"/>
    <w:rsid w:val="001A6426"/>
    <w:rsid w:val="001A652B"/>
    <w:rsid w:val="001A689D"/>
    <w:rsid w:val="001B044D"/>
    <w:rsid w:val="001B15B6"/>
    <w:rsid w:val="001B1D3C"/>
    <w:rsid w:val="001B32FB"/>
    <w:rsid w:val="001B3BC3"/>
    <w:rsid w:val="001B4001"/>
    <w:rsid w:val="001B4F8C"/>
    <w:rsid w:val="001B659B"/>
    <w:rsid w:val="001B65AE"/>
    <w:rsid w:val="001B7033"/>
    <w:rsid w:val="001B708E"/>
    <w:rsid w:val="001B72DC"/>
    <w:rsid w:val="001B79FA"/>
    <w:rsid w:val="001C0E2A"/>
    <w:rsid w:val="001C1BB3"/>
    <w:rsid w:val="001C23E8"/>
    <w:rsid w:val="001C294D"/>
    <w:rsid w:val="001C34DC"/>
    <w:rsid w:val="001C37A9"/>
    <w:rsid w:val="001C389D"/>
    <w:rsid w:val="001C41A0"/>
    <w:rsid w:val="001C5661"/>
    <w:rsid w:val="001C5F90"/>
    <w:rsid w:val="001C614F"/>
    <w:rsid w:val="001C650E"/>
    <w:rsid w:val="001C6572"/>
    <w:rsid w:val="001C66BA"/>
    <w:rsid w:val="001C7045"/>
    <w:rsid w:val="001C7A02"/>
    <w:rsid w:val="001D1BDA"/>
    <w:rsid w:val="001D1C24"/>
    <w:rsid w:val="001D1F10"/>
    <w:rsid w:val="001D200C"/>
    <w:rsid w:val="001D256C"/>
    <w:rsid w:val="001D272D"/>
    <w:rsid w:val="001D273C"/>
    <w:rsid w:val="001D3743"/>
    <w:rsid w:val="001D4155"/>
    <w:rsid w:val="001D4266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D1D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374"/>
    <w:rsid w:val="001E440B"/>
    <w:rsid w:val="001E4987"/>
    <w:rsid w:val="001E4ACC"/>
    <w:rsid w:val="001E5665"/>
    <w:rsid w:val="001E5D78"/>
    <w:rsid w:val="001E71A9"/>
    <w:rsid w:val="001E74A4"/>
    <w:rsid w:val="001E753A"/>
    <w:rsid w:val="001E7E54"/>
    <w:rsid w:val="001F00E3"/>
    <w:rsid w:val="001F08E7"/>
    <w:rsid w:val="001F09BA"/>
    <w:rsid w:val="001F0B5F"/>
    <w:rsid w:val="001F0F42"/>
    <w:rsid w:val="001F1161"/>
    <w:rsid w:val="001F193C"/>
    <w:rsid w:val="001F1E6B"/>
    <w:rsid w:val="001F2087"/>
    <w:rsid w:val="001F27B2"/>
    <w:rsid w:val="001F30BA"/>
    <w:rsid w:val="001F341A"/>
    <w:rsid w:val="001F362B"/>
    <w:rsid w:val="001F3909"/>
    <w:rsid w:val="001F39C3"/>
    <w:rsid w:val="001F5512"/>
    <w:rsid w:val="001F574D"/>
    <w:rsid w:val="001F5FDC"/>
    <w:rsid w:val="001F626C"/>
    <w:rsid w:val="001F6F34"/>
    <w:rsid w:val="001F71E4"/>
    <w:rsid w:val="001F7C4D"/>
    <w:rsid w:val="002004D3"/>
    <w:rsid w:val="002006E3"/>
    <w:rsid w:val="00201225"/>
    <w:rsid w:val="002024BA"/>
    <w:rsid w:val="00202596"/>
    <w:rsid w:val="00203326"/>
    <w:rsid w:val="00203763"/>
    <w:rsid w:val="00204103"/>
    <w:rsid w:val="0020442C"/>
    <w:rsid w:val="00204939"/>
    <w:rsid w:val="0020570E"/>
    <w:rsid w:val="002071CE"/>
    <w:rsid w:val="002072F3"/>
    <w:rsid w:val="00207D80"/>
    <w:rsid w:val="00210250"/>
    <w:rsid w:val="00210AB3"/>
    <w:rsid w:val="00211125"/>
    <w:rsid w:val="002113BC"/>
    <w:rsid w:val="002122E4"/>
    <w:rsid w:val="00212630"/>
    <w:rsid w:val="00212F58"/>
    <w:rsid w:val="002132E3"/>
    <w:rsid w:val="00214342"/>
    <w:rsid w:val="00214973"/>
    <w:rsid w:val="002151E7"/>
    <w:rsid w:val="00215964"/>
    <w:rsid w:val="00215988"/>
    <w:rsid w:val="00215EED"/>
    <w:rsid w:val="0021617B"/>
    <w:rsid w:val="00216342"/>
    <w:rsid w:val="00216AE8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163"/>
    <w:rsid w:val="00223E02"/>
    <w:rsid w:val="00223EE0"/>
    <w:rsid w:val="0022434E"/>
    <w:rsid w:val="002245D6"/>
    <w:rsid w:val="002246B0"/>
    <w:rsid w:val="0022506C"/>
    <w:rsid w:val="0022536D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315F"/>
    <w:rsid w:val="002333B3"/>
    <w:rsid w:val="00233A6C"/>
    <w:rsid w:val="00233B48"/>
    <w:rsid w:val="002357ED"/>
    <w:rsid w:val="00236B46"/>
    <w:rsid w:val="00236C5F"/>
    <w:rsid w:val="002372B2"/>
    <w:rsid w:val="00237506"/>
    <w:rsid w:val="00240E42"/>
    <w:rsid w:val="0024120C"/>
    <w:rsid w:val="002415BD"/>
    <w:rsid w:val="00241962"/>
    <w:rsid w:val="00243593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50986"/>
    <w:rsid w:val="002512DC"/>
    <w:rsid w:val="00251632"/>
    <w:rsid w:val="00252B53"/>
    <w:rsid w:val="00252B5D"/>
    <w:rsid w:val="00253C2B"/>
    <w:rsid w:val="002542C8"/>
    <w:rsid w:val="0025430D"/>
    <w:rsid w:val="00254398"/>
    <w:rsid w:val="002543A2"/>
    <w:rsid w:val="00255226"/>
    <w:rsid w:val="00255B5C"/>
    <w:rsid w:val="00256BAE"/>
    <w:rsid w:val="002575D7"/>
    <w:rsid w:val="00257F80"/>
    <w:rsid w:val="00260116"/>
    <w:rsid w:val="00260424"/>
    <w:rsid w:val="00260CB9"/>
    <w:rsid w:val="00261071"/>
    <w:rsid w:val="00261A98"/>
    <w:rsid w:val="00261C7B"/>
    <w:rsid w:val="00261D36"/>
    <w:rsid w:val="002621A9"/>
    <w:rsid w:val="00262216"/>
    <w:rsid w:val="00262996"/>
    <w:rsid w:val="002629DD"/>
    <w:rsid w:val="002630BA"/>
    <w:rsid w:val="00263404"/>
    <w:rsid w:val="0026385D"/>
    <w:rsid w:val="002638F9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254"/>
    <w:rsid w:val="002735AD"/>
    <w:rsid w:val="00273EBD"/>
    <w:rsid w:val="0027421E"/>
    <w:rsid w:val="002749A5"/>
    <w:rsid w:val="00274AFD"/>
    <w:rsid w:val="00274F83"/>
    <w:rsid w:val="0027520E"/>
    <w:rsid w:val="00275440"/>
    <w:rsid w:val="00275B69"/>
    <w:rsid w:val="0027699C"/>
    <w:rsid w:val="00276A44"/>
    <w:rsid w:val="00277DDF"/>
    <w:rsid w:val="00280251"/>
    <w:rsid w:val="00280B47"/>
    <w:rsid w:val="002816B9"/>
    <w:rsid w:val="0028277B"/>
    <w:rsid w:val="00282812"/>
    <w:rsid w:val="002834E3"/>
    <w:rsid w:val="00283C23"/>
    <w:rsid w:val="00286207"/>
    <w:rsid w:val="002863D5"/>
    <w:rsid w:val="00286658"/>
    <w:rsid w:val="00286777"/>
    <w:rsid w:val="0028694F"/>
    <w:rsid w:val="002870EC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7C2"/>
    <w:rsid w:val="00295B7A"/>
    <w:rsid w:val="00295E28"/>
    <w:rsid w:val="00296CC1"/>
    <w:rsid w:val="00296E6B"/>
    <w:rsid w:val="00297451"/>
    <w:rsid w:val="002A17D8"/>
    <w:rsid w:val="002A2166"/>
    <w:rsid w:val="002A23C5"/>
    <w:rsid w:val="002A2993"/>
    <w:rsid w:val="002A2E0D"/>
    <w:rsid w:val="002A3E86"/>
    <w:rsid w:val="002A6AA0"/>
    <w:rsid w:val="002B0DC4"/>
    <w:rsid w:val="002B1F8F"/>
    <w:rsid w:val="002B2455"/>
    <w:rsid w:val="002B3E26"/>
    <w:rsid w:val="002B45AA"/>
    <w:rsid w:val="002B5B27"/>
    <w:rsid w:val="002B6BCD"/>
    <w:rsid w:val="002B7B57"/>
    <w:rsid w:val="002C01E3"/>
    <w:rsid w:val="002C1337"/>
    <w:rsid w:val="002C3755"/>
    <w:rsid w:val="002C3D43"/>
    <w:rsid w:val="002C4051"/>
    <w:rsid w:val="002C43AB"/>
    <w:rsid w:val="002C497E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39A1"/>
    <w:rsid w:val="002D4B4A"/>
    <w:rsid w:val="002D586C"/>
    <w:rsid w:val="002D5E3C"/>
    <w:rsid w:val="002D65C7"/>
    <w:rsid w:val="002D6908"/>
    <w:rsid w:val="002D6BDE"/>
    <w:rsid w:val="002D6E0D"/>
    <w:rsid w:val="002D75B6"/>
    <w:rsid w:val="002D7685"/>
    <w:rsid w:val="002E0753"/>
    <w:rsid w:val="002E092D"/>
    <w:rsid w:val="002E1055"/>
    <w:rsid w:val="002E17D8"/>
    <w:rsid w:val="002E3C54"/>
    <w:rsid w:val="002E719D"/>
    <w:rsid w:val="002E7D9C"/>
    <w:rsid w:val="002E7FAD"/>
    <w:rsid w:val="002F001B"/>
    <w:rsid w:val="002F0C0F"/>
    <w:rsid w:val="002F11FE"/>
    <w:rsid w:val="002F1914"/>
    <w:rsid w:val="002F269A"/>
    <w:rsid w:val="002F2D3B"/>
    <w:rsid w:val="002F2DF1"/>
    <w:rsid w:val="002F3032"/>
    <w:rsid w:val="002F32C4"/>
    <w:rsid w:val="002F389A"/>
    <w:rsid w:val="002F41AD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365A"/>
    <w:rsid w:val="00304687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2591"/>
    <w:rsid w:val="00312DF7"/>
    <w:rsid w:val="0031507F"/>
    <w:rsid w:val="00315554"/>
    <w:rsid w:val="003157EA"/>
    <w:rsid w:val="00316E2C"/>
    <w:rsid w:val="003178A5"/>
    <w:rsid w:val="00320709"/>
    <w:rsid w:val="00320B8D"/>
    <w:rsid w:val="00320F1F"/>
    <w:rsid w:val="00321B37"/>
    <w:rsid w:val="00321B6C"/>
    <w:rsid w:val="00322018"/>
    <w:rsid w:val="003235FD"/>
    <w:rsid w:val="00323B07"/>
    <w:rsid w:val="0032413B"/>
    <w:rsid w:val="00324EF3"/>
    <w:rsid w:val="003262D8"/>
    <w:rsid w:val="00326780"/>
    <w:rsid w:val="00326954"/>
    <w:rsid w:val="00331251"/>
    <w:rsid w:val="0033133D"/>
    <w:rsid w:val="00331B0D"/>
    <w:rsid w:val="0033298B"/>
    <w:rsid w:val="00332A3B"/>
    <w:rsid w:val="00332E63"/>
    <w:rsid w:val="00333625"/>
    <w:rsid w:val="003340DC"/>
    <w:rsid w:val="003343B0"/>
    <w:rsid w:val="003343EE"/>
    <w:rsid w:val="0033508E"/>
    <w:rsid w:val="0033529C"/>
    <w:rsid w:val="00335F81"/>
    <w:rsid w:val="00335FFA"/>
    <w:rsid w:val="0033686C"/>
    <w:rsid w:val="0033746B"/>
    <w:rsid w:val="00340B71"/>
    <w:rsid w:val="00340D0A"/>
    <w:rsid w:val="00340E7D"/>
    <w:rsid w:val="00340EBF"/>
    <w:rsid w:val="0034174E"/>
    <w:rsid w:val="00342DA7"/>
    <w:rsid w:val="003442B0"/>
    <w:rsid w:val="003450B6"/>
    <w:rsid w:val="00345E5B"/>
    <w:rsid w:val="0034618E"/>
    <w:rsid w:val="003464AE"/>
    <w:rsid w:val="003465C1"/>
    <w:rsid w:val="003475CD"/>
    <w:rsid w:val="00347818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6082C"/>
    <w:rsid w:val="00360CF3"/>
    <w:rsid w:val="00361050"/>
    <w:rsid w:val="003610D3"/>
    <w:rsid w:val="00363852"/>
    <w:rsid w:val="00363A78"/>
    <w:rsid w:val="00364D7D"/>
    <w:rsid w:val="00365743"/>
    <w:rsid w:val="00365767"/>
    <w:rsid w:val="0036665F"/>
    <w:rsid w:val="00366A81"/>
    <w:rsid w:val="00366B97"/>
    <w:rsid w:val="003674B3"/>
    <w:rsid w:val="00367D19"/>
    <w:rsid w:val="00370158"/>
    <w:rsid w:val="00370245"/>
    <w:rsid w:val="00371627"/>
    <w:rsid w:val="003729F4"/>
    <w:rsid w:val="00372C70"/>
    <w:rsid w:val="003735E2"/>
    <w:rsid w:val="00373CA3"/>
    <w:rsid w:val="00373EA6"/>
    <w:rsid w:val="00374A4E"/>
    <w:rsid w:val="00375734"/>
    <w:rsid w:val="0037609D"/>
    <w:rsid w:val="003765D2"/>
    <w:rsid w:val="00376966"/>
    <w:rsid w:val="00376ED2"/>
    <w:rsid w:val="003778C9"/>
    <w:rsid w:val="003800F8"/>
    <w:rsid w:val="0038060E"/>
    <w:rsid w:val="003806B5"/>
    <w:rsid w:val="00382108"/>
    <w:rsid w:val="00382335"/>
    <w:rsid w:val="00382D5F"/>
    <w:rsid w:val="00384028"/>
    <w:rsid w:val="003865CA"/>
    <w:rsid w:val="00386E67"/>
    <w:rsid w:val="003901C2"/>
    <w:rsid w:val="003903D3"/>
    <w:rsid w:val="00390E9F"/>
    <w:rsid w:val="00390EAA"/>
    <w:rsid w:val="0039167C"/>
    <w:rsid w:val="00393499"/>
    <w:rsid w:val="003935F6"/>
    <w:rsid w:val="00393614"/>
    <w:rsid w:val="003936F2"/>
    <w:rsid w:val="00393873"/>
    <w:rsid w:val="0039440C"/>
    <w:rsid w:val="00394D01"/>
    <w:rsid w:val="00395A82"/>
    <w:rsid w:val="0039607A"/>
    <w:rsid w:val="00396825"/>
    <w:rsid w:val="003A143D"/>
    <w:rsid w:val="003A1B19"/>
    <w:rsid w:val="003A25FD"/>
    <w:rsid w:val="003A4876"/>
    <w:rsid w:val="003A48D5"/>
    <w:rsid w:val="003A5662"/>
    <w:rsid w:val="003A609A"/>
    <w:rsid w:val="003A697C"/>
    <w:rsid w:val="003A76F1"/>
    <w:rsid w:val="003A7929"/>
    <w:rsid w:val="003A7986"/>
    <w:rsid w:val="003A7BFB"/>
    <w:rsid w:val="003A7E9E"/>
    <w:rsid w:val="003B08C9"/>
    <w:rsid w:val="003B1131"/>
    <w:rsid w:val="003B14D3"/>
    <w:rsid w:val="003B1C9D"/>
    <w:rsid w:val="003B1F56"/>
    <w:rsid w:val="003B2249"/>
    <w:rsid w:val="003B2FD4"/>
    <w:rsid w:val="003B477E"/>
    <w:rsid w:val="003B5182"/>
    <w:rsid w:val="003B5239"/>
    <w:rsid w:val="003B5923"/>
    <w:rsid w:val="003B5F06"/>
    <w:rsid w:val="003B66F2"/>
    <w:rsid w:val="003B7022"/>
    <w:rsid w:val="003B7116"/>
    <w:rsid w:val="003B7D4B"/>
    <w:rsid w:val="003C0DDE"/>
    <w:rsid w:val="003C2545"/>
    <w:rsid w:val="003C312F"/>
    <w:rsid w:val="003C3A38"/>
    <w:rsid w:val="003C5C76"/>
    <w:rsid w:val="003C6879"/>
    <w:rsid w:val="003C6A16"/>
    <w:rsid w:val="003C6E8A"/>
    <w:rsid w:val="003C7437"/>
    <w:rsid w:val="003D072B"/>
    <w:rsid w:val="003D0774"/>
    <w:rsid w:val="003D0862"/>
    <w:rsid w:val="003D1AD3"/>
    <w:rsid w:val="003D22F7"/>
    <w:rsid w:val="003D25F7"/>
    <w:rsid w:val="003D29B9"/>
    <w:rsid w:val="003D37D2"/>
    <w:rsid w:val="003D387B"/>
    <w:rsid w:val="003D414F"/>
    <w:rsid w:val="003D4FFC"/>
    <w:rsid w:val="003D508F"/>
    <w:rsid w:val="003D5C37"/>
    <w:rsid w:val="003D6447"/>
    <w:rsid w:val="003E1296"/>
    <w:rsid w:val="003E162A"/>
    <w:rsid w:val="003E203F"/>
    <w:rsid w:val="003E3700"/>
    <w:rsid w:val="003E3882"/>
    <w:rsid w:val="003E3F54"/>
    <w:rsid w:val="003E4724"/>
    <w:rsid w:val="003E4979"/>
    <w:rsid w:val="003E4A1C"/>
    <w:rsid w:val="003E5CD9"/>
    <w:rsid w:val="003E67A1"/>
    <w:rsid w:val="003E6B61"/>
    <w:rsid w:val="003F0446"/>
    <w:rsid w:val="003F0DA9"/>
    <w:rsid w:val="003F13F9"/>
    <w:rsid w:val="003F163F"/>
    <w:rsid w:val="003F1884"/>
    <w:rsid w:val="003F1C38"/>
    <w:rsid w:val="003F1D92"/>
    <w:rsid w:val="003F2064"/>
    <w:rsid w:val="003F3945"/>
    <w:rsid w:val="003F4293"/>
    <w:rsid w:val="003F4C6F"/>
    <w:rsid w:val="003F4E30"/>
    <w:rsid w:val="003F4EC9"/>
    <w:rsid w:val="003F509D"/>
    <w:rsid w:val="003F573C"/>
    <w:rsid w:val="003F7489"/>
    <w:rsid w:val="00400147"/>
    <w:rsid w:val="00400F18"/>
    <w:rsid w:val="00401648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10ABC"/>
    <w:rsid w:val="00410B0A"/>
    <w:rsid w:val="004124E7"/>
    <w:rsid w:val="00412A80"/>
    <w:rsid w:val="00412C67"/>
    <w:rsid w:val="004138D2"/>
    <w:rsid w:val="00413CB5"/>
    <w:rsid w:val="00413CE9"/>
    <w:rsid w:val="00414B81"/>
    <w:rsid w:val="00414DE3"/>
    <w:rsid w:val="00415298"/>
    <w:rsid w:val="00415D8B"/>
    <w:rsid w:val="004163E0"/>
    <w:rsid w:val="00416942"/>
    <w:rsid w:val="00417836"/>
    <w:rsid w:val="004201F9"/>
    <w:rsid w:val="004210A5"/>
    <w:rsid w:val="00421C41"/>
    <w:rsid w:val="00421EB0"/>
    <w:rsid w:val="00422956"/>
    <w:rsid w:val="00422B31"/>
    <w:rsid w:val="00423618"/>
    <w:rsid w:val="004239DF"/>
    <w:rsid w:val="004246C0"/>
    <w:rsid w:val="00424AC8"/>
    <w:rsid w:val="004251D0"/>
    <w:rsid w:val="0042714D"/>
    <w:rsid w:val="004272E5"/>
    <w:rsid w:val="00430324"/>
    <w:rsid w:val="0043156E"/>
    <w:rsid w:val="004318B2"/>
    <w:rsid w:val="00431BEF"/>
    <w:rsid w:val="00432212"/>
    <w:rsid w:val="00432A6B"/>
    <w:rsid w:val="00433E48"/>
    <w:rsid w:val="004345F3"/>
    <w:rsid w:val="004347D4"/>
    <w:rsid w:val="00434855"/>
    <w:rsid w:val="004354E2"/>
    <w:rsid w:val="00436BD2"/>
    <w:rsid w:val="00436F3A"/>
    <w:rsid w:val="00436FD6"/>
    <w:rsid w:val="00437177"/>
    <w:rsid w:val="0044060B"/>
    <w:rsid w:val="0044085B"/>
    <w:rsid w:val="00440BE8"/>
    <w:rsid w:val="00440C47"/>
    <w:rsid w:val="00440EDD"/>
    <w:rsid w:val="00441524"/>
    <w:rsid w:val="004428C3"/>
    <w:rsid w:val="00442DA2"/>
    <w:rsid w:val="00442FA8"/>
    <w:rsid w:val="004431B5"/>
    <w:rsid w:val="004433A0"/>
    <w:rsid w:val="004442A4"/>
    <w:rsid w:val="00444DA8"/>
    <w:rsid w:val="004453CF"/>
    <w:rsid w:val="00445828"/>
    <w:rsid w:val="00445B93"/>
    <w:rsid w:val="00445CEA"/>
    <w:rsid w:val="004468C9"/>
    <w:rsid w:val="004508E8"/>
    <w:rsid w:val="00450ABD"/>
    <w:rsid w:val="00450C8E"/>
    <w:rsid w:val="00450DE2"/>
    <w:rsid w:val="004518E0"/>
    <w:rsid w:val="00452487"/>
    <w:rsid w:val="0045270B"/>
    <w:rsid w:val="00452BB4"/>
    <w:rsid w:val="00453086"/>
    <w:rsid w:val="00453FB1"/>
    <w:rsid w:val="004549EC"/>
    <w:rsid w:val="00454D5C"/>
    <w:rsid w:val="00457955"/>
    <w:rsid w:val="00457FF1"/>
    <w:rsid w:val="00461690"/>
    <w:rsid w:val="00461C40"/>
    <w:rsid w:val="00461C89"/>
    <w:rsid w:val="00461D1B"/>
    <w:rsid w:val="00461DBE"/>
    <w:rsid w:val="004622F2"/>
    <w:rsid w:val="00462353"/>
    <w:rsid w:val="00463D83"/>
    <w:rsid w:val="00463EC0"/>
    <w:rsid w:val="0046566A"/>
    <w:rsid w:val="00465AE3"/>
    <w:rsid w:val="0046639A"/>
    <w:rsid w:val="0046702A"/>
    <w:rsid w:val="00471190"/>
    <w:rsid w:val="004711EF"/>
    <w:rsid w:val="00472760"/>
    <w:rsid w:val="00473001"/>
    <w:rsid w:val="00473A29"/>
    <w:rsid w:val="0047518D"/>
    <w:rsid w:val="0047795F"/>
    <w:rsid w:val="004819D9"/>
    <w:rsid w:val="004835A3"/>
    <w:rsid w:val="00484FBF"/>
    <w:rsid w:val="00485C7E"/>
    <w:rsid w:val="00485F39"/>
    <w:rsid w:val="00486982"/>
    <w:rsid w:val="004870D7"/>
    <w:rsid w:val="004879E3"/>
    <w:rsid w:val="00490145"/>
    <w:rsid w:val="00490287"/>
    <w:rsid w:val="00490FAB"/>
    <w:rsid w:val="0049171C"/>
    <w:rsid w:val="00492B50"/>
    <w:rsid w:val="00494FA2"/>
    <w:rsid w:val="00495749"/>
    <w:rsid w:val="00495A00"/>
    <w:rsid w:val="00495E61"/>
    <w:rsid w:val="00496534"/>
    <w:rsid w:val="004965CC"/>
    <w:rsid w:val="00497877"/>
    <w:rsid w:val="00497C5C"/>
    <w:rsid w:val="00497F51"/>
    <w:rsid w:val="004A0A2F"/>
    <w:rsid w:val="004A1AD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1C9"/>
    <w:rsid w:val="004B170F"/>
    <w:rsid w:val="004B1D2E"/>
    <w:rsid w:val="004B1EEB"/>
    <w:rsid w:val="004B2D8E"/>
    <w:rsid w:val="004B2F3B"/>
    <w:rsid w:val="004B34BD"/>
    <w:rsid w:val="004B3593"/>
    <w:rsid w:val="004B3B23"/>
    <w:rsid w:val="004B425D"/>
    <w:rsid w:val="004B4677"/>
    <w:rsid w:val="004B5067"/>
    <w:rsid w:val="004B5DEA"/>
    <w:rsid w:val="004B63D1"/>
    <w:rsid w:val="004B6F46"/>
    <w:rsid w:val="004B73EB"/>
    <w:rsid w:val="004B783F"/>
    <w:rsid w:val="004C3AD6"/>
    <w:rsid w:val="004C53D8"/>
    <w:rsid w:val="004C5872"/>
    <w:rsid w:val="004C5D57"/>
    <w:rsid w:val="004C66F1"/>
    <w:rsid w:val="004C7412"/>
    <w:rsid w:val="004C7937"/>
    <w:rsid w:val="004C7F29"/>
    <w:rsid w:val="004D0792"/>
    <w:rsid w:val="004D0D39"/>
    <w:rsid w:val="004D3ADB"/>
    <w:rsid w:val="004D3C23"/>
    <w:rsid w:val="004D41F8"/>
    <w:rsid w:val="004D4538"/>
    <w:rsid w:val="004D4A9F"/>
    <w:rsid w:val="004D4FB6"/>
    <w:rsid w:val="004D5462"/>
    <w:rsid w:val="004D572F"/>
    <w:rsid w:val="004D6FCD"/>
    <w:rsid w:val="004D7610"/>
    <w:rsid w:val="004E0E4C"/>
    <w:rsid w:val="004E1CB3"/>
    <w:rsid w:val="004E23A7"/>
    <w:rsid w:val="004E2453"/>
    <w:rsid w:val="004E2554"/>
    <w:rsid w:val="004E5418"/>
    <w:rsid w:val="004E5D84"/>
    <w:rsid w:val="004E6B02"/>
    <w:rsid w:val="004E76F5"/>
    <w:rsid w:val="004F16E2"/>
    <w:rsid w:val="004F21EE"/>
    <w:rsid w:val="004F3A4E"/>
    <w:rsid w:val="004F558A"/>
    <w:rsid w:val="004F6373"/>
    <w:rsid w:val="004F6E37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5528"/>
    <w:rsid w:val="005059E2"/>
    <w:rsid w:val="00505C31"/>
    <w:rsid w:val="00505CC2"/>
    <w:rsid w:val="0051016B"/>
    <w:rsid w:val="00510B56"/>
    <w:rsid w:val="00511CD1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F35"/>
    <w:rsid w:val="00525BF0"/>
    <w:rsid w:val="00525C2F"/>
    <w:rsid w:val="00526671"/>
    <w:rsid w:val="0052687A"/>
    <w:rsid w:val="00530791"/>
    <w:rsid w:val="00531682"/>
    <w:rsid w:val="005332D7"/>
    <w:rsid w:val="005334D5"/>
    <w:rsid w:val="005346E8"/>
    <w:rsid w:val="0053569A"/>
    <w:rsid w:val="00536850"/>
    <w:rsid w:val="00537430"/>
    <w:rsid w:val="005374E4"/>
    <w:rsid w:val="00541579"/>
    <w:rsid w:val="00543972"/>
    <w:rsid w:val="0054466D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ED9"/>
    <w:rsid w:val="0055211D"/>
    <w:rsid w:val="00552C55"/>
    <w:rsid w:val="00553508"/>
    <w:rsid w:val="00553677"/>
    <w:rsid w:val="00554842"/>
    <w:rsid w:val="00554F56"/>
    <w:rsid w:val="00554FBA"/>
    <w:rsid w:val="00555005"/>
    <w:rsid w:val="00555581"/>
    <w:rsid w:val="00555B20"/>
    <w:rsid w:val="00556607"/>
    <w:rsid w:val="00556D0C"/>
    <w:rsid w:val="00556E2F"/>
    <w:rsid w:val="00556EF2"/>
    <w:rsid w:val="00557332"/>
    <w:rsid w:val="00561031"/>
    <w:rsid w:val="005610D2"/>
    <w:rsid w:val="00561628"/>
    <w:rsid w:val="005625C2"/>
    <w:rsid w:val="00562EDA"/>
    <w:rsid w:val="00563A91"/>
    <w:rsid w:val="00563E2C"/>
    <w:rsid w:val="005662C6"/>
    <w:rsid w:val="00566558"/>
    <w:rsid w:val="00566F9F"/>
    <w:rsid w:val="00566FFF"/>
    <w:rsid w:val="005677B6"/>
    <w:rsid w:val="0057170A"/>
    <w:rsid w:val="00572570"/>
    <w:rsid w:val="00572A4C"/>
    <w:rsid w:val="00573284"/>
    <w:rsid w:val="00573D0C"/>
    <w:rsid w:val="00573DD4"/>
    <w:rsid w:val="00575332"/>
    <w:rsid w:val="00575F1E"/>
    <w:rsid w:val="005761F2"/>
    <w:rsid w:val="0058033C"/>
    <w:rsid w:val="005808BC"/>
    <w:rsid w:val="00581A68"/>
    <w:rsid w:val="00581B00"/>
    <w:rsid w:val="005836AF"/>
    <w:rsid w:val="00583DC6"/>
    <w:rsid w:val="0058454D"/>
    <w:rsid w:val="0058472A"/>
    <w:rsid w:val="0058532E"/>
    <w:rsid w:val="005854E4"/>
    <w:rsid w:val="005864FA"/>
    <w:rsid w:val="00586956"/>
    <w:rsid w:val="00587942"/>
    <w:rsid w:val="00590164"/>
    <w:rsid w:val="005902B1"/>
    <w:rsid w:val="005902F9"/>
    <w:rsid w:val="00591628"/>
    <w:rsid w:val="005929A6"/>
    <w:rsid w:val="00592DCF"/>
    <w:rsid w:val="005979E8"/>
    <w:rsid w:val="005A128E"/>
    <w:rsid w:val="005A16B1"/>
    <w:rsid w:val="005A1B4F"/>
    <w:rsid w:val="005A218D"/>
    <w:rsid w:val="005A2454"/>
    <w:rsid w:val="005A2A9B"/>
    <w:rsid w:val="005A2E39"/>
    <w:rsid w:val="005A3CCD"/>
    <w:rsid w:val="005A5060"/>
    <w:rsid w:val="005A591A"/>
    <w:rsid w:val="005A6AD0"/>
    <w:rsid w:val="005A774A"/>
    <w:rsid w:val="005B05C2"/>
    <w:rsid w:val="005B06F5"/>
    <w:rsid w:val="005B15C2"/>
    <w:rsid w:val="005B25EB"/>
    <w:rsid w:val="005B3056"/>
    <w:rsid w:val="005B3177"/>
    <w:rsid w:val="005B4B60"/>
    <w:rsid w:val="005B4D3C"/>
    <w:rsid w:val="005B61BE"/>
    <w:rsid w:val="005B622A"/>
    <w:rsid w:val="005B6C6F"/>
    <w:rsid w:val="005B73F3"/>
    <w:rsid w:val="005B7577"/>
    <w:rsid w:val="005B7BD1"/>
    <w:rsid w:val="005B7CF7"/>
    <w:rsid w:val="005B7FE3"/>
    <w:rsid w:val="005C0023"/>
    <w:rsid w:val="005C0FCA"/>
    <w:rsid w:val="005C107E"/>
    <w:rsid w:val="005C25A5"/>
    <w:rsid w:val="005C319B"/>
    <w:rsid w:val="005C4B21"/>
    <w:rsid w:val="005C5490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118"/>
    <w:rsid w:val="005D2B9B"/>
    <w:rsid w:val="005D3963"/>
    <w:rsid w:val="005D59BB"/>
    <w:rsid w:val="005D6CA2"/>
    <w:rsid w:val="005D725D"/>
    <w:rsid w:val="005D7343"/>
    <w:rsid w:val="005D77CF"/>
    <w:rsid w:val="005D78B3"/>
    <w:rsid w:val="005D7BD2"/>
    <w:rsid w:val="005D7CC0"/>
    <w:rsid w:val="005E0377"/>
    <w:rsid w:val="005E0BE1"/>
    <w:rsid w:val="005E1C81"/>
    <w:rsid w:val="005E1D8E"/>
    <w:rsid w:val="005E2050"/>
    <w:rsid w:val="005E3877"/>
    <w:rsid w:val="005E4410"/>
    <w:rsid w:val="005E4829"/>
    <w:rsid w:val="005E48C1"/>
    <w:rsid w:val="005E58F7"/>
    <w:rsid w:val="005E5E8F"/>
    <w:rsid w:val="005E5FFF"/>
    <w:rsid w:val="005E6A78"/>
    <w:rsid w:val="005F04DA"/>
    <w:rsid w:val="005F0514"/>
    <w:rsid w:val="005F14B2"/>
    <w:rsid w:val="005F1E65"/>
    <w:rsid w:val="005F202B"/>
    <w:rsid w:val="005F2943"/>
    <w:rsid w:val="005F3D66"/>
    <w:rsid w:val="005F4B57"/>
    <w:rsid w:val="005F5A62"/>
    <w:rsid w:val="005F6B1E"/>
    <w:rsid w:val="005F6E26"/>
    <w:rsid w:val="006000FF"/>
    <w:rsid w:val="006010A4"/>
    <w:rsid w:val="00601ED5"/>
    <w:rsid w:val="006020E1"/>
    <w:rsid w:val="006034A7"/>
    <w:rsid w:val="00604275"/>
    <w:rsid w:val="00604847"/>
    <w:rsid w:val="00604D12"/>
    <w:rsid w:val="00604F31"/>
    <w:rsid w:val="00606DD8"/>
    <w:rsid w:val="00607C77"/>
    <w:rsid w:val="00607D29"/>
    <w:rsid w:val="00607E94"/>
    <w:rsid w:val="00610135"/>
    <w:rsid w:val="00611234"/>
    <w:rsid w:val="0061131E"/>
    <w:rsid w:val="006118D2"/>
    <w:rsid w:val="0061247F"/>
    <w:rsid w:val="00612863"/>
    <w:rsid w:val="006134E7"/>
    <w:rsid w:val="00613D72"/>
    <w:rsid w:val="0061448A"/>
    <w:rsid w:val="0061452B"/>
    <w:rsid w:val="0061502F"/>
    <w:rsid w:val="0061557A"/>
    <w:rsid w:val="0061574F"/>
    <w:rsid w:val="006159E4"/>
    <w:rsid w:val="00617417"/>
    <w:rsid w:val="006177D1"/>
    <w:rsid w:val="0062093A"/>
    <w:rsid w:val="0062144E"/>
    <w:rsid w:val="00621C92"/>
    <w:rsid w:val="0062322C"/>
    <w:rsid w:val="0062518E"/>
    <w:rsid w:val="00626C0D"/>
    <w:rsid w:val="00627034"/>
    <w:rsid w:val="00627285"/>
    <w:rsid w:val="00627325"/>
    <w:rsid w:val="006274B4"/>
    <w:rsid w:val="0062751C"/>
    <w:rsid w:val="006276A9"/>
    <w:rsid w:val="00631C31"/>
    <w:rsid w:val="0063224E"/>
    <w:rsid w:val="00632720"/>
    <w:rsid w:val="00632E8A"/>
    <w:rsid w:val="00633CB5"/>
    <w:rsid w:val="00634B66"/>
    <w:rsid w:val="00635498"/>
    <w:rsid w:val="00635567"/>
    <w:rsid w:val="006358D6"/>
    <w:rsid w:val="006365C0"/>
    <w:rsid w:val="006368D3"/>
    <w:rsid w:val="00637A9A"/>
    <w:rsid w:val="00640DFF"/>
    <w:rsid w:val="00641BD1"/>
    <w:rsid w:val="00642066"/>
    <w:rsid w:val="006424E5"/>
    <w:rsid w:val="00643FC5"/>
    <w:rsid w:val="006446A5"/>
    <w:rsid w:val="00644AE7"/>
    <w:rsid w:val="00644BD6"/>
    <w:rsid w:val="00644F7E"/>
    <w:rsid w:val="0064558D"/>
    <w:rsid w:val="00645776"/>
    <w:rsid w:val="006457E3"/>
    <w:rsid w:val="00646925"/>
    <w:rsid w:val="00647397"/>
    <w:rsid w:val="006474E0"/>
    <w:rsid w:val="006478F4"/>
    <w:rsid w:val="00647AF3"/>
    <w:rsid w:val="00647CAE"/>
    <w:rsid w:val="00650700"/>
    <w:rsid w:val="00651140"/>
    <w:rsid w:val="00651465"/>
    <w:rsid w:val="00653279"/>
    <w:rsid w:val="006550A4"/>
    <w:rsid w:val="006551B4"/>
    <w:rsid w:val="00656666"/>
    <w:rsid w:val="0065692A"/>
    <w:rsid w:val="00656CF6"/>
    <w:rsid w:val="00657B8D"/>
    <w:rsid w:val="00660409"/>
    <w:rsid w:val="00660948"/>
    <w:rsid w:val="0066197F"/>
    <w:rsid w:val="00662717"/>
    <w:rsid w:val="006630AB"/>
    <w:rsid w:val="006632B0"/>
    <w:rsid w:val="00664030"/>
    <w:rsid w:val="00664234"/>
    <w:rsid w:val="00664591"/>
    <w:rsid w:val="00664901"/>
    <w:rsid w:val="00664F0E"/>
    <w:rsid w:val="00666A8C"/>
    <w:rsid w:val="00667F48"/>
    <w:rsid w:val="00670D9C"/>
    <w:rsid w:val="006740EF"/>
    <w:rsid w:val="006755C2"/>
    <w:rsid w:val="00675884"/>
    <w:rsid w:val="00675DBB"/>
    <w:rsid w:val="00675F92"/>
    <w:rsid w:val="0067691F"/>
    <w:rsid w:val="00676E75"/>
    <w:rsid w:val="006772B6"/>
    <w:rsid w:val="00677371"/>
    <w:rsid w:val="0067751B"/>
    <w:rsid w:val="00681722"/>
    <w:rsid w:val="00681871"/>
    <w:rsid w:val="00682042"/>
    <w:rsid w:val="00682A8F"/>
    <w:rsid w:val="00683FFC"/>
    <w:rsid w:val="00684908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1830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6537"/>
    <w:rsid w:val="006A7836"/>
    <w:rsid w:val="006B01F3"/>
    <w:rsid w:val="006B06D5"/>
    <w:rsid w:val="006B1CCC"/>
    <w:rsid w:val="006B1FBC"/>
    <w:rsid w:val="006B264B"/>
    <w:rsid w:val="006B3348"/>
    <w:rsid w:val="006B35C6"/>
    <w:rsid w:val="006B3728"/>
    <w:rsid w:val="006B400B"/>
    <w:rsid w:val="006B4C45"/>
    <w:rsid w:val="006B53B5"/>
    <w:rsid w:val="006B5BDC"/>
    <w:rsid w:val="006B65E5"/>
    <w:rsid w:val="006B77EA"/>
    <w:rsid w:val="006C146A"/>
    <w:rsid w:val="006C181B"/>
    <w:rsid w:val="006C252A"/>
    <w:rsid w:val="006C2711"/>
    <w:rsid w:val="006C344A"/>
    <w:rsid w:val="006C3804"/>
    <w:rsid w:val="006C3E81"/>
    <w:rsid w:val="006C43FA"/>
    <w:rsid w:val="006C4726"/>
    <w:rsid w:val="006C5695"/>
    <w:rsid w:val="006C59F3"/>
    <w:rsid w:val="006C64E5"/>
    <w:rsid w:val="006C69F1"/>
    <w:rsid w:val="006C6F1B"/>
    <w:rsid w:val="006C7143"/>
    <w:rsid w:val="006D0DAB"/>
    <w:rsid w:val="006D1AB2"/>
    <w:rsid w:val="006D239C"/>
    <w:rsid w:val="006D25C7"/>
    <w:rsid w:val="006D31C3"/>
    <w:rsid w:val="006D408E"/>
    <w:rsid w:val="006D69F9"/>
    <w:rsid w:val="006D7219"/>
    <w:rsid w:val="006E02FC"/>
    <w:rsid w:val="006E0CC1"/>
    <w:rsid w:val="006E0CCB"/>
    <w:rsid w:val="006E123D"/>
    <w:rsid w:val="006E159E"/>
    <w:rsid w:val="006E2A66"/>
    <w:rsid w:val="006E3403"/>
    <w:rsid w:val="006E3408"/>
    <w:rsid w:val="006E3A57"/>
    <w:rsid w:val="006E4221"/>
    <w:rsid w:val="006E54E1"/>
    <w:rsid w:val="006E5C1E"/>
    <w:rsid w:val="006E662D"/>
    <w:rsid w:val="006E6697"/>
    <w:rsid w:val="006E72D4"/>
    <w:rsid w:val="006E73BD"/>
    <w:rsid w:val="006E7F17"/>
    <w:rsid w:val="006F0DEE"/>
    <w:rsid w:val="006F1480"/>
    <w:rsid w:val="006F158E"/>
    <w:rsid w:val="006F1D3C"/>
    <w:rsid w:val="006F1DA9"/>
    <w:rsid w:val="006F2110"/>
    <w:rsid w:val="006F2884"/>
    <w:rsid w:val="006F2E00"/>
    <w:rsid w:val="006F38FF"/>
    <w:rsid w:val="006F4807"/>
    <w:rsid w:val="006F529E"/>
    <w:rsid w:val="006F5548"/>
    <w:rsid w:val="006F5576"/>
    <w:rsid w:val="006F5CF2"/>
    <w:rsid w:val="006F65C9"/>
    <w:rsid w:val="006F73DC"/>
    <w:rsid w:val="007002D7"/>
    <w:rsid w:val="00700D3F"/>
    <w:rsid w:val="00700FC3"/>
    <w:rsid w:val="00701041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532"/>
    <w:rsid w:val="00710288"/>
    <w:rsid w:val="00710577"/>
    <w:rsid w:val="0071086A"/>
    <w:rsid w:val="00710A82"/>
    <w:rsid w:val="00710EED"/>
    <w:rsid w:val="00710F77"/>
    <w:rsid w:val="00711131"/>
    <w:rsid w:val="00711B33"/>
    <w:rsid w:val="00712196"/>
    <w:rsid w:val="00713DBF"/>
    <w:rsid w:val="00713F0D"/>
    <w:rsid w:val="00714CA7"/>
    <w:rsid w:val="00715F29"/>
    <w:rsid w:val="00716909"/>
    <w:rsid w:val="007169DB"/>
    <w:rsid w:val="00716A22"/>
    <w:rsid w:val="00721110"/>
    <w:rsid w:val="0072216B"/>
    <w:rsid w:val="0072295C"/>
    <w:rsid w:val="00722963"/>
    <w:rsid w:val="00722D1E"/>
    <w:rsid w:val="007241C8"/>
    <w:rsid w:val="0072428F"/>
    <w:rsid w:val="007245D5"/>
    <w:rsid w:val="007246E8"/>
    <w:rsid w:val="00724D7B"/>
    <w:rsid w:val="0072693B"/>
    <w:rsid w:val="00726CE6"/>
    <w:rsid w:val="00731071"/>
    <w:rsid w:val="00731270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12F7"/>
    <w:rsid w:val="007421C4"/>
    <w:rsid w:val="00742683"/>
    <w:rsid w:val="0074273F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7FC"/>
    <w:rsid w:val="00746FD1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3317"/>
    <w:rsid w:val="00754414"/>
    <w:rsid w:val="00754BC5"/>
    <w:rsid w:val="00754F02"/>
    <w:rsid w:val="00754FA9"/>
    <w:rsid w:val="00755668"/>
    <w:rsid w:val="0075603F"/>
    <w:rsid w:val="00756E3A"/>
    <w:rsid w:val="0075792E"/>
    <w:rsid w:val="007605E9"/>
    <w:rsid w:val="007619AD"/>
    <w:rsid w:val="00761F36"/>
    <w:rsid w:val="00764778"/>
    <w:rsid w:val="00765421"/>
    <w:rsid w:val="0076546D"/>
    <w:rsid w:val="007654EE"/>
    <w:rsid w:val="00766479"/>
    <w:rsid w:val="00766A2B"/>
    <w:rsid w:val="007670F0"/>
    <w:rsid w:val="00770C60"/>
    <w:rsid w:val="00771D69"/>
    <w:rsid w:val="007725E4"/>
    <w:rsid w:val="007726A7"/>
    <w:rsid w:val="007726F1"/>
    <w:rsid w:val="0077302C"/>
    <w:rsid w:val="00775498"/>
    <w:rsid w:val="007758A6"/>
    <w:rsid w:val="00775C1B"/>
    <w:rsid w:val="00775E57"/>
    <w:rsid w:val="0077737E"/>
    <w:rsid w:val="00780278"/>
    <w:rsid w:val="00780611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E56"/>
    <w:rsid w:val="00791CB5"/>
    <w:rsid w:val="007923C3"/>
    <w:rsid w:val="00792B3E"/>
    <w:rsid w:val="00792B7C"/>
    <w:rsid w:val="00792C75"/>
    <w:rsid w:val="00793092"/>
    <w:rsid w:val="00793324"/>
    <w:rsid w:val="007936D5"/>
    <w:rsid w:val="00793C1D"/>
    <w:rsid w:val="00793E12"/>
    <w:rsid w:val="007941CF"/>
    <w:rsid w:val="007947EF"/>
    <w:rsid w:val="007958B9"/>
    <w:rsid w:val="00795B34"/>
    <w:rsid w:val="00795D15"/>
    <w:rsid w:val="00797E04"/>
    <w:rsid w:val="007A0F25"/>
    <w:rsid w:val="007A1B22"/>
    <w:rsid w:val="007A1C55"/>
    <w:rsid w:val="007A1FB0"/>
    <w:rsid w:val="007A22CE"/>
    <w:rsid w:val="007A2D8C"/>
    <w:rsid w:val="007A3474"/>
    <w:rsid w:val="007A380B"/>
    <w:rsid w:val="007A3B1F"/>
    <w:rsid w:val="007A3F6E"/>
    <w:rsid w:val="007A4605"/>
    <w:rsid w:val="007A4C89"/>
    <w:rsid w:val="007A4E4B"/>
    <w:rsid w:val="007A4EF2"/>
    <w:rsid w:val="007A5AA9"/>
    <w:rsid w:val="007A5F16"/>
    <w:rsid w:val="007A68BF"/>
    <w:rsid w:val="007A6AED"/>
    <w:rsid w:val="007A7007"/>
    <w:rsid w:val="007A794E"/>
    <w:rsid w:val="007A7ACB"/>
    <w:rsid w:val="007B0234"/>
    <w:rsid w:val="007B34A4"/>
    <w:rsid w:val="007B3E89"/>
    <w:rsid w:val="007B692F"/>
    <w:rsid w:val="007B6C25"/>
    <w:rsid w:val="007B74A3"/>
    <w:rsid w:val="007B75FE"/>
    <w:rsid w:val="007C103D"/>
    <w:rsid w:val="007C14EE"/>
    <w:rsid w:val="007C1537"/>
    <w:rsid w:val="007C2D23"/>
    <w:rsid w:val="007C4526"/>
    <w:rsid w:val="007C53D3"/>
    <w:rsid w:val="007C5C32"/>
    <w:rsid w:val="007C5CF0"/>
    <w:rsid w:val="007C6023"/>
    <w:rsid w:val="007C61DB"/>
    <w:rsid w:val="007C6201"/>
    <w:rsid w:val="007C7CF6"/>
    <w:rsid w:val="007D00E0"/>
    <w:rsid w:val="007D011A"/>
    <w:rsid w:val="007D05E9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5F5F"/>
    <w:rsid w:val="007E66C3"/>
    <w:rsid w:val="007E6E66"/>
    <w:rsid w:val="007E7153"/>
    <w:rsid w:val="007E72E2"/>
    <w:rsid w:val="007E7858"/>
    <w:rsid w:val="007F0DB7"/>
    <w:rsid w:val="007F1254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801A7B"/>
    <w:rsid w:val="008021B6"/>
    <w:rsid w:val="00802C2D"/>
    <w:rsid w:val="00803C9C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34ED"/>
    <w:rsid w:val="00813673"/>
    <w:rsid w:val="008150FA"/>
    <w:rsid w:val="00817033"/>
    <w:rsid w:val="00817678"/>
    <w:rsid w:val="008200CA"/>
    <w:rsid w:val="008216E6"/>
    <w:rsid w:val="00821F7A"/>
    <w:rsid w:val="008224AE"/>
    <w:rsid w:val="008229F5"/>
    <w:rsid w:val="00822CDE"/>
    <w:rsid w:val="00822EB2"/>
    <w:rsid w:val="008238C5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3F4"/>
    <w:rsid w:val="0084586C"/>
    <w:rsid w:val="00845B66"/>
    <w:rsid w:val="0084709C"/>
    <w:rsid w:val="0084720C"/>
    <w:rsid w:val="00847930"/>
    <w:rsid w:val="00847C8B"/>
    <w:rsid w:val="00847DEC"/>
    <w:rsid w:val="00850FF1"/>
    <w:rsid w:val="00851F14"/>
    <w:rsid w:val="0085231D"/>
    <w:rsid w:val="008528A7"/>
    <w:rsid w:val="008529B4"/>
    <w:rsid w:val="00852FEE"/>
    <w:rsid w:val="0085352E"/>
    <w:rsid w:val="00853841"/>
    <w:rsid w:val="00853FFE"/>
    <w:rsid w:val="008547AE"/>
    <w:rsid w:val="0085498E"/>
    <w:rsid w:val="00855690"/>
    <w:rsid w:val="00855F51"/>
    <w:rsid w:val="00857A1F"/>
    <w:rsid w:val="00857A71"/>
    <w:rsid w:val="00857C7F"/>
    <w:rsid w:val="008615B9"/>
    <w:rsid w:val="008625CC"/>
    <w:rsid w:val="00862B09"/>
    <w:rsid w:val="00863426"/>
    <w:rsid w:val="008666D1"/>
    <w:rsid w:val="00867039"/>
    <w:rsid w:val="008705CA"/>
    <w:rsid w:val="00870A83"/>
    <w:rsid w:val="00872029"/>
    <w:rsid w:val="0087220C"/>
    <w:rsid w:val="00873392"/>
    <w:rsid w:val="00874211"/>
    <w:rsid w:val="00874EA6"/>
    <w:rsid w:val="008752FB"/>
    <w:rsid w:val="00875455"/>
    <w:rsid w:val="00875966"/>
    <w:rsid w:val="00876A06"/>
    <w:rsid w:val="00877764"/>
    <w:rsid w:val="00877A19"/>
    <w:rsid w:val="00880AC6"/>
    <w:rsid w:val="00881284"/>
    <w:rsid w:val="0088160F"/>
    <w:rsid w:val="00881741"/>
    <w:rsid w:val="00881C82"/>
    <w:rsid w:val="008827AD"/>
    <w:rsid w:val="00883486"/>
    <w:rsid w:val="008838E2"/>
    <w:rsid w:val="00883CED"/>
    <w:rsid w:val="0088583B"/>
    <w:rsid w:val="008863CE"/>
    <w:rsid w:val="00887C45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CDA"/>
    <w:rsid w:val="008970C1"/>
    <w:rsid w:val="008977C3"/>
    <w:rsid w:val="00897C3C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A715F"/>
    <w:rsid w:val="008B0584"/>
    <w:rsid w:val="008B0F35"/>
    <w:rsid w:val="008B11F3"/>
    <w:rsid w:val="008B1B00"/>
    <w:rsid w:val="008B22CE"/>
    <w:rsid w:val="008B3131"/>
    <w:rsid w:val="008B35A0"/>
    <w:rsid w:val="008B529D"/>
    <w:rsid w:val="008B7F5D"/>
    <w:rsid w:val="008C021E"/>
    <w:rsid w:val="008C05A9"/>
    <w:rsid w:val="008C0D9B"/>
    <w:rsid w:val="008C0EBD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7CC9"/>
    <w:rsid w:val="008C7D8A"/>
    <w:rsid w:val="008D0F24"/>
    <w:rsid w:val="008D169B"/>
    <w:rsid w:val="008D2628"/>
    <w:rsid w:val="008D436F"/>
    <w:rsid w:val="008D4FDA"/>
    <w:rsid w:val="008D6B5B"/>
    <w:rsid w:val="008D6BE5"/>
    <w:rsid w:val="008D7410"/>
    <w:rsid w:val="008E01A1"/>
    <w:rsid w:val="008E01E5"/>
    <w:rsid w:val="008E07B3"/>
    <w:rsid w:val="008E1E54"/>
    <w:rsid w:val="008E2662"/>
    <w:rsid w:val="008E2A05"/>
    <w:rsid w:val="008E353A"/>
    <w:rsid w:val="008E3BCB"/>
    <w:rsid w:val="008E40CC"/>
    <w:rsid w:val="008E56E6"/>
    <w:rsid w:val="008E5A0F"/>
    <w:rsid w:val="008E5D59"/>
    <w:rsid w:val="008E6D6C"/>
    <w:rsid w:val="008E6EF3"/>
    <w:rsid w:val="008E6F52"/>
    <w:rsid w:val="008F00AF"/>
    <w:rsid w:val="008F118B"/>
    <w:rsid w:val="008F21B4"/>
    <w:rsid w:val="008F2665"/>
    <w:rsid w:val="008F2F6B"/>
    <w:rsid w:val="008F2F81"/>
    <w:rsid w:val="008F4131"/>
    <w:rsid w:val="008F448A"/>
    <w:rsid w:val="008F462B"/>
    <w:rsid w:val="008F48E8"/>
    <w:rsid w:val="008F498F"/>
    <w:rsid w:val="008F4C3C"/>
    <w:rsid w:val="008F4E65"/>
    <w:rsid w:val="008F53DC"/>
    <w:rsid w:val="008F5EC8"/>
    <w:rsid w:val="008F63D5"/>
    <w:rsid w:val="008F67B0"/>
    <w:rsid w:val="008F7A87"/>
    <w:rsid w:val="008F7F50"/>
    <w:rsid w:val="009008D9"/>
    <w:rsid w:val="00900932"/>
    <w:rsid w:val="00901A00"/>
    <w:rsid w:val="009033A2"/>
    <w:rsid w:val="009041AD"/>
    <w:rsid w:val="00904B78"/>
    <w:rsid w:val="009051EF"/>
    <w:rsid w:val="009055DC"/>
    <w:rsid w:val="00906E43"/>
    <w:rsid w:val="00907525"/>
    <w:rsid w:val="00910207"/>
    <w:rsid w:val="009109BC"/>
    <w:rsid w:val="009112E8"/>
    <w:rsid w:val="00911A11"/>
    <w:rsid w:val="00911ECC"/>
    <w:rsid w:val="00912326"/>
    <w:rsid w:val="00912472"/>
    <w:rsid w:val="009124A4"/>
    <w:rsid w:val="0091369A"/>
    <w:rsid w:val="00913BC7"/>
    <w:rsid w:val="009142E9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3D36"/>
    <w:rsid w:val="00924145"/>
    <w:rsid w:val="0092449B"/>
    <w:rsid w:val="00924EFA"/>
    <w:rsid w:val="00925E77"/>
    <w:rsid w:val="0092635A"/>
    <w:rsid w:val="009271B9"/>
    <w:rsid w:val="0093032D"/>
    <w:rsid w:val="0093035B"/>
    <w:rsid w:val="0093061F"/>
    <w:rsid w:val="00930A38"/>
    <w:rsid w:val="009317C3"/>
    <w:rsid w:val="00933A2D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67E"/>
    <w:rsid w:val="00937D62"/>
    <w:rsid w:val="009414CE"/>
    <w:rsid w:val="00942029"/>
    <w:rsid w:val="009427EC"/>
    <w:rsid w:val="00942F29"/>
    <w:rsid w:val="0094342C"/>
    <w:rsid w:val="009435E6"/>
    <w:rsid w:val="00944791"/>
    <w:rsid w:val="0094704F"/>
    <w:rsid w:val="00950ACA"/>
    <w:rsid w:val="00950D30"/>
    <w:rsid w:val="009511A1"/>
    <w:rsid w:val="00951EBD"/>
    <w:rsid w:val="00952034"/>
    <w:rsid w:val="0095234C"/>
    <w:rsid w:val="00953878"/>
    <w:rsid w:val="00953A7B"/>
    <w:rsid w:val="0095475D"/>
    <w:rsid w:val="00956143"/>
    <w:rsid w:val="00956922"/>
    <w:rsid w:val="00956ED3"/>
    <w:rsid w:val="009600E0"/>
    <w:rsid w:val="00960510"/>
    <w:rsid w:val="00960ADF"/>
    <w:rsid w:val="0096101D"/>
    <w:rsid w:val="009621D7"/>
    <w:rsid w:val="0096284C"/>
    <w:rsid w:val="00963662"/>
    <w:rsid w:val="00963A4D"/>
    <w:rsid w:val="00963F3B"/>
    <w:rsid w:val="00964502"/>
    <w:rsid w:val="00964817"/>
    <w:rsid w:val="009651F7"/>
    <w:rsid w:val="009660DF"/>
    <w:rsid w:val="00966238"/>
    <w:rsid w:val="009665BE"/>
    <w:rsid w:val="00970577"/>
    <w:rsid w:val="00970CB3"/>
    <w:rsid w:val="00970F79"/>
    <w:rsid w:val="00971280"/>
    <w:rsid w:val="00974092"/>
    <w:rsid w:val="009742C0"/>
    <w:rsid w:val="0097449C"/>
    <w:rsid w:val="00976057"/>
    <w:rsid w:val="00977056"/>
    <w:rsid w:val="00977FD7"/>
    <w:rsid w:val="009816BB"/>
    <w:rsid w:val="009824C3"/>
    <w:rsid w:val="009831C4"/>
    <w:rsid w:val="009845C3"/>
    <w:rsid w:val="009848B8"/>
    <w:rsid w:val="00985FFE"/>
    <w:rsid w:val="009865DF"/>
    <w:rsid w:val="00986C52"/>
    <w:rsid w:val="00987DF6"/>
    <w:rsid w:val="0099056B"/>
    <w:rsid w:val="00991450"/>
    <w:rsid w:val="00992728"/>
    <w:rsid w:val="009928DF"/>
    <w:rsid w:val="00993D71"/>
    <w:rsid w:val="00994B39"/>
    <w:rsid w:val="009961C4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471"/>
    <w:rsid w:val="009A351F"/>
    <w:rsid w:val="009A5201"/>
    <w:rsid w:val="009A5716"/>
    <w:rsid w:val="009A6EA0"/>
    <w:rsid w:val="009A70B3"/>
    <w:rsid w:val="009A780E"/>
    <w:rsid w:val="009A78F4"/>
    <w:rsid w:val="009B097E"/>
    <w:rsid w:val="009B0EBC"/>
    <w:rsid w:val="009B1168"/>
    <w:rsid w:val="009B16F2"/>
    <w:rsid w:val="009B1A96"/>
    <w:rsid w:val="009B348C"/>
    <w:rsid w:val="009B36B5"/>
    <w:rsid w:val="009B3B4E"/>
    <w:rsid w:val="009B3CB4"/>
    <w:rsid w:val="009B4147"/>
    <w:rsid w:val="009B4262"/>
    <w:rsid w:val="009B43B6"/>
    <w:rsid w:val="009B43EC"/>
    <w:rsid w:val="009B6091"/>
    <w:rsid w:val="009B65D0"/>
    <w:rsid w:val="009B6AAF"/>
    <w:rsid w:val="009B710A"/>
    <w:rsid w:val="009B7D9A"/>
    <w:rsid w:val="009C0082"/>
    <w:rsid w:val="009C13D4"/>
    <w:rsid w:val="009C23C5"/>
    <w:rsid w:val="009C2445"/>
    <w:rsid w:val="009C313C"/>
    <w:rsid w:val="009C3492"/>
    <w:rsid w:val="009C3558"/>
    <w:rsid w:val="009C4A88"/>
    <w:rsid w:val="009C5320"/>
    <w:rsid w:val="009C5C1F"/>
    <w:rsid w:val="009C77EC"/>
    <w:rsid w:val="009D0598"/>
    <w:rsid w:val="009D118A"/>
    <w:rsid w:val="009D175C"/>
    <w:rsid w:val="009D184B"/>
    <w:rsid w:val="009D2425"/>
    <w:rsid w:val="009D2961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618"/>
    <w:rsid w:val="009E4BC1"/>
    <w:rsid w:val="009E4F63"/>
    <w:rsid w:val="009E6373"/>
    <w:rsid w:val="009E6753"/>
    <w:rsid w:val="009E7474"/>
    <w:rsid w:val="009E7BC3"/>
    <w:rsid w:val="009F039D"/>
    <w:rsid w:val="009F0CB4"/>
    <w:rsid w:val="009F140E"/>
    <w:rsid w:val="009F2759"/>
    <w:rsid w:val="009F2B99"/>
    <w:rsid w:val="009F3042"/>
    <w:rsid w:val="009F313C"/>
    <w:rsid w:val="009F44EF"/>
    <w:rsid w:val="009F4694"/>
    <w:rsid w:val="009F4EE6"/>
    <w:rsid w:val="009F5315"/>
    <w:rsid w:val="009F57A3"/>
    <w:rsid w:val="009F59E3"/>
    <w:rsid w:val="009F6D75"/>
    <w:rsid w:val="009F71DE"/>
    <w:rsid w:val="009F77F9"/>
    <w:rsid w:val="009F795D"/>
    <w:rsid w:val="009F7D30"/>
    <w:rsid w:val="009F7D42"/>
    <w:rsid w:val="00A00133"/>
    <w:rsid w:val="00A00639"/>
    <w:rsid w:val="00A00800"/>
    <w:rsid w:val="00A00B3D"/>
    <w:rsid w:val="00A01457"/>
    <w:rsid w:val="00A017F2"/>
    <w:rsid w:val="00A02434"/>
    <w:rsid w:val="00A03D4B"/>
    <w:rsid w:val="00A041D3"/>
    <w:rsid w:val="00A051E3"/>
    <w:rsid w:val="00A05753"/>
    <w:rsid w:val="00A06276"/>
    <w:rsid w:val="00A06386"/>
    <w:rsid w:val="00A07369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48A9"/>
    <w:rsid w:val="00A15412"/>
    <w:rsid w:val="00A15C99"/>
    <w:rsid w:val="00A163B8"/>
    <w:rsid w:val="00A16C22"/>
    <w:rsid w:val="00A17B89"/>
    <w:rsid w:val="00A17DE6"/>
    <w:rsid w:val="00A20760"/>
    <w:rsid w:val="00A215E8"/>
    <w:rsid w:val="00A217FC"/>
    <w:rsid w:val="00A22A97"/>
    <w:rsid w:val="00A235F9"/>
    <w:rsid w:val="00A23D43"/>
    <w:rsid w:val="00A2482D"/>
    <w:rsid w:val="00A24C79"/>
    <w:rsid w:val="00A24F4F"/>
    <w:rsid w:val="00A2588A"/>
    <w:rsid w:val="00A26164"/>
    <w:rsid w:val="00A2629A"/>
    <w:rsid w:val="00A2647A"/>
    <w:rsid w:val="00A314C4"/>
    <w:rsid w:val="00A31D94"/>
    <w:rsid w:val="00A325E0"/>
    <w:rsid w:val="00A32DA0"/>
    <w:rsid w:val="00A3316F"/>
    <w:rsid w:val="00A333C2"/>
    <w:rsid w:val="00A33667"/>
    <w:rsid w:val="00A33ACB"/>
    <w:rsid w:val="00A34233"/>
    <w:rsid w:val="00A343DE"/>
    <w:rsid w:val="00A34BB4"/>
    <w:rsid w:val="00A34BE2"/>
    <w:rsid w:val="00A34C5F"/>
    <w:rsid w:val="00A35A01"/>
    <w:rsid w:val="00A3746B"/>
    <w:rsid w:val="00A40542"/>
    <w:rsid w:val="00A413CA"/>
    <w:rsid w:val="00A4196D"/>
    <w:rsid w:val="00A42C7F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4432"/>
    <w:rsid w:val="00A55667"/>
    <w:rsid w:val="00A557B8"/>
    <w:rsid w:val="00A56490"/>
    <w:rsid w:val="00A605FB"/>
    <w:rsid w:val="00A61049"/>
    <w:rsid w:val="00A618A4"/>
    <w:rsid w:val="00A62109"/>
    <w:rsid w:val="00A62CBF"/>
    <w:rsid w:val="00A63864"/>
    <w:rsid w:val="00A6492D"/>
    <w:rsid w:val="00A65196"/>
    <w:rsid w:val="00A651D8"/>
    <w:rsid w:val="00A65762"/>
    <w:rsid w:val="00A65EAF"/>
    <w:rsid w:val="00A66092"/>
    <w:rsid w:val="00A662FB"/>
    <w:rsid w:val="00A66377"/>
    <w:rsid w:val="00A66594"/>
    <w:rsid w:val="00A671A3"/>
    <w:rsid w:val="00A672CF"/>
    <w:rsid w:val="00A717CE"/>
    <w:rsid w:val="00A7213C"/>
    <w:rsid w:val="00A724D4"/>
    <w:rsid w:val="00A72736"/>
    <w:rsid w:val="00A729EE"/>
    <w:rsid w:val="00A72D75"/>
    <w:rsid w:val="00A73F05"/>
    <w:rsid w:val="00A747D9"/>
    <w:rsid w:val="00A75AF6"/>
    <w:rsid w:val="00A76EE2"/>
    <w:rsid w:val="00A77593"/>
    <w:rsid w:val="00A77C0A"/>
    <w:rsid w:val="00A80CEE"/>
    <w:rsid w:val="00A81A25"/>
    <w:rsid w:val="00A81AAF"/>
    <w:rsid w:val="00A81C23"/>
    <w:rsid w:val="00A81E22"/>
    <w:rsid w:val="00A81F40"/>
    <w:rsid w:val="00A8280A"/>
    <w:rsid w:val="00A8282A"/>
    <w:rsid w:val="00A829FA"/>
    <w:rsid w:val="00A83359"/>
    <w:rsid w:val="00A8586E"/>
    <w:rsid w:val="00A85AD9"/>
    <w:rsid w:val="00A85D91"/>
    <w:rsid w:val="00A860B5"/>
    <w:rsid w:val="00A86C4D"/>
    <w:rsid w:val="00A874C5"/>
    <w:rsid w:val="00A879D0"/>
    <w:rsid w:val="00A90569"/>
    <w:rsid w:val="00A9099E"/>
    <w:rsid w:val="00A90D5B"/>
    <w:rsid w:val="00A92364"/>
    <w:rsid w:val="00A923E1"/>
    <w:rsid w:val="00A92AAF"/>
    <w:rsid w:val="00A9304C"/>
    <w:rsid w:val="00A9447D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618"/>
    <w:rsid w:val="00AA1AE4"/>
    <w:rsid w:val="00AA1D6C"/>
    <w:rsid w:val="00AA202C"/>
    <w:rsid w:val="00AA26B5"/>
    <w:rsid w:val="00AA2AA6"/>
    <w:rsid w:val="00AA3724"/>
    <w:rsid w:val="00AA3E68"/>
    <w:rsid w:val="00AA62E6"/>
    <w:rsid w:val="00AA674B"/>
    <w:rsid w:val="00AA7CE3"/>
    <w:rsid w:val="00AA7F08"/>
    <w:rsid w:val="00AB0900"/>
    <w:rsid w:val="00AB1016"/>
    <w:rsid w:val="00AB43C0"/>
    <w:rsid w:val="00AB44C2"/>
    <w:rsid w:val="00AB552C"/>
    <w:rsid w:val="00AB5591"/>
    <w:rsid w:val="00AB564D"/>
    <w:rsid w:val="00AB6C08"/>
    <w:rsid w:val="00AB6EC1"/>
    <w:rsid w:val="00AB79C3"/>
    <w:rsid w:val="00AB7D9B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452E"/>
    <w:rsid w:val="00AC588E"/>
    <w:rsid w:val="00AC6016"/>
    <w:rsid w:val="00AC6756"/>
    <w:rsid w:val="00AC7244"/>
    <w:rsid w:val="00AC72B2"/>
    <w:rsid w:val="00AC7788"/>
    <w:rsid w:val="00AD0141"/>
    <w:rsid w:val="00AD01A3"/>
    <w:rsid w:val="00AD1D7A"/>
    <w:rsid w:val="00AD2FE8"/>
    <w:rsid w:val="00AD3782"/>
    <w:rsid w:val="00AD3819"/>
    <w:rsid w:val="00AD39D7"/>
    <w:rsid w:val="00AD57DD"/>
    <w:rsid w:val="00AD6249"/>
    <w:rsid w:val="00AD6583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11B1"/>
    <w:rsid w:val="00AF2215"/>
    <w:rsid w:val="00AF335C"/>
    <w:rsid w:val="00AF3579"/>
    <w:rsid w:val="00AF4991"/>
    <w:rsid w:val="00AF4FB6"/>
    <w:rsid w:val="00AF57D6"/>
    <w:rsid w:val="00AF5B11"/>
    <w:rsid w:val="00AF5DAA"/>
    <w:rsid w:val="00B00127"/>
    <w:rsid w:val="00B01301"/>
    <w:rsid w:val="00B01398"/>
    <w:rsid w:val="00B01914"/>
    <w:rsid w:val="00B029D8"/>
    <w:rsid w:val="00B02AE0"/>
    <w:rsid w:val="00B02FFE"/>
    <w:rsid w:val="00B03C3F"/>
    <w:rsid w:val="00B04A98"/>
    <w:rsid w:val="00B04ED1"/>
    <w:rsid w:val="00B061BA"/>
    <w:rsid w:val="00B0658C"/>
    <w:rsid w:val="00B069D6"/>
    <w:rsid w:val="00B07493"/>
    <w:rsid w:val="00B07565"/>
    <w:rsid w:val="00B100C4"/>
    <w:rsid w:val="00B10A3C"/>
    <w:rsid w:val="00B10B65"/>
    <w:rsid w:val="00B10F62"/>
    <w:rsid w:val="00B13ADB"/>
    <w:rsid w:val="00B1596D"/>
    <w:rsid w:val="00B1631F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F46"/>
    <w:rsid w:val="00B231DB"/>
    <w:rsid w:val="00B23369"/>
    <w:rsid w:val="00B24051"/>
    <w:rsid w:val="00B24D2B"/>
    <w:rsid w:val="00B256B8"/>
    <w:rsid w:val="00B25D5C"/>
    <w:rsid w:val="00B264D8"/>
    <w:rsid w:val="00B26559"/>
    <w:rsid w:val="00B279BA"/>
    <w:rsid w:val="00B30CA8"/>
    <w:rsid w:val="00B30FE6"/>
    <w:rsid w:val="00B31897"/>
    <w:rsid w:val="00B3264E"/>
    <w:rsid w:val="00B32B8D"/>
    <w:rsid w:val="00B33D7B"/>
    <w:rsid w:val="00B33DBE"/>
    <w:rsid w:val="00B351BF"/>
    <w:rsid w:val="00B3683C"/>
    <w:rsid w:val="00B36ABA"/>
    <w:rsid w:val="00B37330"/>
    <w:rsid w:val="00B37649"/>
    <w:rsid w:val="00B37662"/>
    <w:rsid w:val="00B377DD"/>
    <w:rsid w:val="00B37F54"/>
    <w:rsid w:val="00B4094F"/>
    <w:rsid w:val="00B41B72"/>
    <w:rsid w:val="00B4257B"/>
    <w:rsid w:val="00B43516"/>
    <w:rsid w:val="00B43EC2"/>
    <w:rsid w:val="00B444DF"/>
    <w:rsid w:val="00B45794"/>
    <w:rsid w:val="00B458DE"/>
    <w:rsid w:val="00B46D69"/>
    <w:rsid w:val="00B470EF"/>
    <w:rsid w:val="00B47509"/>
    <w:rsid w:val="00B50805"/>
    <w:rsid w:val="00B50A30"/>
    <w:rsid w:val="00B5214B"/>
    <w:rsid w:val="00B52FE7"/>
    <w:rsid w:val="00B52FFE"/>
    <w:rsid w:val="00B53D1D"/>
    <w:rsid w:val="00B55195"/>
    <w:rsid w:val="00B55383"/>
    <w:rsid w:val="00B553BD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280C"/>
    <w:rsid w:val="00B62B5B"/>
    <w:rsid w:val="00B63FC6"/>
    <w:rsid w:val="00B6449F"/>
    <w:rsid w:val="00B64DC6"/>
    <w:rsid w:val="00B652A2"/>
    <w:rsid w:val="00B65CFE"/>
    <w:rsid w:val="00B65F77"/>
    <w:rsid w:val="00B660FB"/>
    <w:rsid w:val="00B663F5"/>
    <w:rsid w:val="00B666BC"/>
    <w:rsid w:val="00B7016C"/>
    <w:rsid w:val="00B70903"/>
    <w:rsid w:val="00B72507"/>
    <w:rsid w:val="00B72EDE"/>
    <w:rsid w:val="00B734C2"/>
    <w:rsid w:val="00B73EEC"/>
    <w:rsid w:val="00B746B6"/>
    <w:rsid w:val="00B74E7B"/>
    <w:rsid w:val="00B7516D"/>
    <w:rsid w:val="00B7527A"/>
    <w:rsid w:val="00B76AA8"/>
    <w:rsid w:val="00B777FC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6256"/>
    <w:rsid w:val="00B9129A"/>
    <w:rsid w:val="00B91DDC"/>
    <w:rsid w:val="00B925D4"/>
    <w:rsid w:val="00B929CC"/>
    <w:rsid w:val="00B93746"/>
    <w:rsid w:val="00B93C88"/>
    <w:rsid w:val="00B94204"/>
    <w:rsid w:val="00B9429D"/>
    <w:rsid w:val="00B958D8"/>
    <w:rsid w:val="00B95E0B"/>
    <w:rsid w:val="00B973B5"/>
    <w:rsid w:val="00B97422"/>
    <w:rsid w:val="00BA105E"/>
    <w:rsid w:val="00BA16C8"/>
    <w:rsid w:val="00BA22AA"/>
    <w:rsid w:val="00BA27FC"/>
    <w:rsid w:val="00BA2998"/>
    <w:rsid w:val="00BA3D64"/>
    <w:rsid w:val="00BA4225"/>
    <w:rsid w:val="00BA55DD"/>
    <w:rsid w:val="00BA79DE"/>
    <w:rsid w:val="00BA7DCA"/>
    <w:rsid w:val="00BB08CD"/>
    <w:rsid w:val="00BB0A30"/>
    <w:rsid w:val="00BB1157"/>
    <w:rsid w:val="00BB2161"/>
    <w:rsid w:val="00BB2554"/>
    <w:rsid w:val="00BB2557"/>
    <w:rsid w:val="00BB3B49"/>
    <w:rsid w:val="00BB442E"/>
    <w:rsid w:val="00BB50F1"/>
    <w:rsid w:val="00BB70E7"/>
    <w:rsid w:val="00BB7CEF"/>
    <w:rsid w:val="00BB7F9D"/>
    <w:rsid w:val="00BC059F"/>
    <w:rsid w:val="00BC1714"/>
    <w:rsid w:val="00BC1C4B"/>
    <w:rsid w:val="00BC218D"/>
    <w:rsid w:val="00BC246D"/>
    <w:rsid w:val="00BC248B"/>
    <w:rsid w:val="00BC38B3"/>
    <w:rsid w:val="00BC3982"/>
    <w:rsid w:val="00BC3A99"/>
    <w:rsid w:val="00BC4C1F"/>
    <w:rsid w:val="00BC626B"/>
    <w:rsid w:val="00BC65F1"/>
    <w:rsid w:val="00BC6942"/>
    <w:rsid w:val="00BC763C"/>
    <w:rsid w:val="00BC7B0E"/>
    <w:rsid w:val="00BD10F6"/>
    <w:rsid w:val="00BD1FC7"/>
    <w:rsid w:val="00BD2087"/>
    <w:rsid w:val="00BD2272"/>
    <w:rsid w:val="00BD2345"/>
    <w:rsid w:val="00BD293D"/>
    <w:rsid w:val="00BD3AF3"/>
    <w:rsid w:val="00BD3B8E"/>
    <w:rsid w:val="00BD4C5C"/>
    <w:rsid w:val="00BD5790"/>
    <w:rsid w:val="00BD59BE"/>
    <w:rsid w:val="00BD5ECA"/>
    <w:rsid w:val="00BD7070"/>
    <w:rsid w:val="00BD7480"/>
    <w:rsid w:val="00BD778A"/>
    <w:rsid w:val="00BE00CA"/>
    <w:rsid w:val="00BE04C7"/>
    <w:rsid w:val="00BE0779"/>
    <w:rsid w:val="00BE1891"/>
    <w:rsid w:val="00BE1AFD"/>
    <w:rsid w:val="00BE277C"/>
    <w:rsid w:val="00BE38EA"/>
    <w:rsid w:val="00BE56DC"/>
    <w:rsid w:val="00BE6F51"/>
    <w:rsid w:val="00BE70CC"/>
    <w:rsid w:val="00BE73AA"/>
    <w:rsid w:val="00BE7F5C"/>
    <w:rsid w:val="00BF045F"/>
    <w:rsid w:val="00BF0503"/>
    <w:rsid w:val="00BF18C7"/>
    <w:rsid w:val="00BF2A5A"/>
    <w:rsid w:val="00BF3052"/>
    <w:rsid w:val="00BF3DD1"/>
    <w:rsid w:val="00BF5534"/>
    <w:rsid w:val="00BF6B8A"/>
    <w:rsid w:val="00BF7F4B"/>
    <w:rsid w:val="00C0008A"/>
    <w:rsid w:val="00C00352"/>
    <w:rsid w:val="00C02611"/>
    <w:rsid w:val="00C02D64"/>
    <w:rsid w:val="00C03D11"/>
    <w:rsid w:val="00C0443F"/>
    <w:rsid w:val="00C04B37"/>
    <w:rsid w:val="00C058F0"/>
    <w:rsid w:val="00C05B24"/>
    <w:rsid w:val="00C06DF4"/>
    <w:rsid w:val="00C07A1B"/>
    <w:rsid w:val="00C10040"/>
    <w:rsid w:val="00C10BB2"/>
    <w:rsid w:val="00C127B9"/>
    <w:rsid w:val="00C127DA"/>
    <w:rsid w:val="00C1391C"/>
    <w:rsid w:val="00C13B9C"/>
    <w:rsid w:val="00C17643"/>
    <w:rsid w:val="00C202E9"/>
    <w:rsid w:val="00C204A9"/>
    <w:rsid w:val="00C2080B"/>
    <w:rsid w:val="00C20901"/>
    <w:rsid w:val="00C2151F"/>
    <w:rsid w:val="00C23F5B"/>
    <w:rsid w:val="00C24C80"/>
    <w:rsid w:val="00C25A08"/>
    <w:rsid w:val="00C305F1"/>
    <w:rsid w:val="00C30DCD"/>
    <w:rsid w:val="00C31680"/>
    <w:rsid w:val="00C3218E"/>
    <w:rsid w:val="00C327C6"/>
    <w:rsid w:val="00C32C20"/>
    <w:rsid w:val="00C32FE0"/>
    <w:rsid w:val="00C33EA2"/>
    <w:rsid w:val="00C346A7"/>
    <w:rsid w:val="00C3471C"/>
    <w:rsid w:val="00C34C17"/>
    <w:rsid w:val="00C358D9"/>
    <w:rsid w:val="00C35942"/>
    <w:rsid w:val="00C35AC5"/>
    <w:rsid w:val="00C3655C"/>
    <w:rsid w:val="00C365A5"/>
    <w:rsid w:val="00C36E28"/>
    <w:rsid w:val="00C379A7"/>
    <w:rsid w:val="00C401EC"/>
    <w:rsid w:val="00C418EF"/>
    <w:rsid w:val="00C41C0B"/>
    <w:rsid w:val="00C41D95"/>
    <w:rsid w:val="00C41DB0"/>
    <w:rsid w:val="00C41DB4"/>
    <w:rsid w:val="00C4283F"/>
    <w:rsid w:val="00C43D1B"/>
    <w:rsid w:val="00C45A95"/>
    <w:rsid w:val="00C461E2"/>
    <w:rsid w:val="00C46D24"/>
    <w:rsid w:val="00C477DC"/>
    <w:rsid w:val="00C50ED7"/>
    <w:rsid w:val="00C51773"/>
    <w:rsid w:val="00C51D95"/>
    <w:rsid w:val="00C520C5"/>
    <w:rsid w:val="00C525C7"/>
    <w:rsid w:val="00C52639"/>
    <w:rsid w:val="00C52E23"/>
    <w:rsid w:val="00C545D2"/>
    <w:rsid w:val="00C54B26"/>
    <w:rsid w:val="00C55CAF"/>
    <w:rsid w:val="00C5620A"/>
    <w:rsid w:val="00C56455"/>
    <w:rsid w:val="00C57060"/>
    <w:rsid w:val="00C57573"/>
    <w:rsid w:val="00C5797C"/>
    <w:rsid w:val="00C60565"/>
    <w:rsid w:val="00C60843"/>
    <w:rsid w:val="00C61411"/>
    <w:rsid w:val="00C62209"/>
    <w:rsid w:val="00C62217"/>
    <w:rsid w:val="00C62FB4"/>
    <w:rsid w:val="00C634B9"/>
    <w:rsid w:val="00C63AE3"/>
    <w:rsid w:val="00C63CB6"/>
    <w:rsid w:val="00C64439"/>
    <w:rsid w:val="00C64E32"/>
    <w:rsid w:val="00C6560C"/>
    <w:rsid w:val="00C65B3E"/>
    <w:rsid w:val="00C67D98"/>
    <w:rsid w:val="00C70619"/>
    <w:rsid w:val="00C70A4A"/>
    <w:rsid w:val="00C70FAD"/>
    <w:rsid w:val="00C7131E"/>
    <w:rsid w:val="00C7159A"/>
    <w:rsid w:val="00C7428F"/>
    <w:rsid w:val="00C74791"/>
    <w:rsid w:val="00C74A5F"/>
    <w:rsid w:val="00C74B96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3033"/>
    <w:rsid w:val="00C836DF"/>
    <w:rsid w:val="00C83C22"/>
    <w:rsid w:val="00C83F91"/>
    <w:rsid w:val="00C844F7"/>
    <w:rsid w:val="00C85254"/>
    <w:rsid w:val="00C858D0"/>
    <w:rsid w:val="00C85F84"/>
    <w:rsid w:val="00C862D2"/>
    <w:rsid w:val="00C87160"/>
    <w:rsid w:val="00C8740E"/>
    <w:rsid w:val="00C877A0"/>
    <w:rsid w:val="00C903FF"/>
    <w:rsid w:val="00C912E2"/>
    <w:rsid w:val="00C91547"/>
    <w:rsid w:val="00C918DD"/>
    <w:rsid w:val="00C91DB5"/>
    <w:rsid w:val="00C94BF2"/>
    <w:rsid w:val="00C9533C"/>
    <w:rsid w:val="00C9779D"/>
    <w:rsid w:val="00CA016D"/>
    <w:rsid w:val="00CA0ABE"/>
    <w:rsid w:val="00CA1215"/>
    <w:rsid w:val="00CA1A4B"/>
    <w:rsid w:val="00CA2C40"/>
    <w:rsid w:val="00CA2C91"/>
    <w:rsid w:val="00CA2CDD"/>
    <w:rsid w:val="00CA2EC3"/>
    <w:rsid w:val="00CA39C1"/>
    <w:rsid w:val="00CA3B49"/>
    <w:rsid w:val="00CA3CF7"/>
    <w:rsid w:val="00CA4321"/>
    <w:rsid w:val="00CA48BF"/>
    <w:rsid w:val="00CA4ECB"/>
    <w:rsid w:val="00CA599D"/>
    <w:rsid w:val="00CA5F1E"/>
    <w:rsid w:val="00CA73EE"/>
    <w:rsid w:val="00CA75DC"/>
    <w:rsid w:val="00CA7927"/>
    <w:rsid w:val="00CA7A66"/>
    <w:rsid w:val="00CB0608"/>
    <w:rsid w:val="00CB0A38"/>
    <w:rsid w:val="00CB0D10"/>
    <w:rsid w:val="00CB0E08"/>
    <w:rsid w:val="00CB146D"/>
    <w:rsid w:val="00CB1C1F"/>
    <w:rsid w:val="00CB2685"/>
    <w:rsid w:val="00CB311F"/>
    <w:rsid w:val="00CB3F83"/>
    <w:rsid w:val="00CB4769"/>
    <w:rsid w:val="00CB5115"/>
    <w:rsid w:val="00CB5177"/>
    <w:rsid w:val="00CB5777"/>
    <w:rsid w:val="00CB6710"/>
    <w:rsid w:val="00CB702A"/>
    <w:rsid w:val="00CB7D59"/>
    <w:rsid w:val="00CB7E88"/>
    <w:rsid w:val="00CC02EE"/>
    <w:rsid w:val="00CC1754"/>
    <w:rsid w:val="00CC1B2D"/>
    <w:rsid w:val="00CC1F35"/>
    <w:rsid w:val="00CC245A"/>
    <w:rsid w:val="00CC253B"/>
    <w:rsid w:val="00CC268C"/>
    <w:rsid w:val="00CC3588"/>
    <w:rsid w:val="00CC3FCE"/>
    <w:rsid w:val="00CC4182"/>
    <w:rsid w:val="00CC4EBE"/>
    <w:rsid w:val="00CC5D27"/>
    <w:rsid w:val="00CC646C"/>
    <w:rsid w:val="00CC693F"/>
    <w:rsid w:val="00CC6E0B"/>
    <w:rsid w:val="00CD036C"/>
    <w:rsid w:val="00CD117B"/>
    <w:rsid w:val="00CD11E1"/>
    <w:rsid w:val="00CD1A6C"/>
    <w:rsid w:val="00CD368F"/>
    <w:rsid w:val="00CD406D"/>
    <w:rsid w:val="00CD44DE"/>
    <w:rsid w:val="00CD4771"/>
    <w:rsid w:val="00CD4E98"/>
    <w:rsid w:val="00CD52E7"/>
    <w:rsid w:val="00CD55E9"/>
    <w:rsid w:val="00CD5D6C"/>
    <w:rsid w:val="00CD69B8"/>
    <w:rsid w:val="00CD6D76"/>
    <w:rsid w:val="00CE05F0"/>
    <w:rsid w:val="00CE0A06"/>
    <w:rsid w:val="00CE0FDE"/>
    <w:rsid w:val="00CE1B85"/>
    <w:rsid w:val="00CE5E2B"/>
    <w:rsid w:val="00CE5F3A"/>
    <w:rsid w:val="00CE72B9"/>
    <w:rsid w:val="00CE752E"/>
    <w:rsid w:val="00CF0CC0"/>
    <w:rsid w:val="00CF1715"/>
    <w:rsid w:val="00CF2558"/>
    <w:rsid w:val="00CF28A3"/>
    <w:rsid w:val="00CF4BD6"/>
    <w:rsid w:val="00CF5AEE"/>
    <w:rsid w:val="00CF6608"/>
    <w:rsid w:val="00CF681C"/>
    <w:rsid w:val="00CF692C"/>
    <w:rsid w:val="00CF72B8"/>
    <w:rsid w:val="00CF7DD7"/>
    <w:rsid w:val="00D00CC5"/>
    <w:rsid w:val="00D01453"/>
    <w:rsid w:val="00D017E5"/>
    <w:rsid w:val="00D027FD"/>
    <w:rsid w:val="00D02EA9"/>
    <w:rsid w:val="00D03014"/>
    <w:rsid w:val="00D03243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881"/>
    <w:rsid w:val="00D06FAD"/>
    <w:rsid w:val="00D072DA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866"/>
    <w:rsid w:val="00D13906"/>
    <w:rsid w:val="00D13F51"/>
    <w:rsid w:val="00D148FF"/>
    <w:rsid w:val="00D154C1"/>
    <w:rsid w:val="00D161E1"/>
    <w:rsid w:val="00D176E9"/>
    <w:rsid w:val="00D17D95"/>
    <w:rsid w:val="00D218A0"/>
    <w:rsid w:val="00D231ED"/>
    <w:rsid w:val="00D23C52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7932"/>
    <w:rsid w:val="00D406AD"/>
    <w:rsid w:val="00D41A63"/>
    <w:rsid w:val="00D41FE7"/>
    <w:rsid w:val="00D43096"/>
    <w:rsid w:val="00D461CD"/>
    <w:rsid w:val="00D46F0A"/>
    <w:rsid w:val="00D472EA"/>
    <w:rsid w:val="00D50995"/>
    <w:rsid w:val="00D51743"/>
    <w:rsid w:val="00D51DBD"/>
    <w:rsid w:val="00D52300"/>
    <w:rsid w:val="00D53443"/>
    <w:rsid w:val="00D53DED"/>
    <w:rsid w:val="00D54453"/>
    <w:rsid w:val="00D5549A"/>
    <w:rsid w:val="00D55C6C"/>
    <w:rsid w:val="00D61673"/>
    <w:rsid w:val="00D61BA5"/>
    <w:rsid w:val="00D62710"/>
    <w:rsid w:val="00D628A0"/>
    <w:rsid w:val="00D63556"/>
    <w:rsid w:val="00D63FD8"/>
    <w:rsid w:val="00D6487E"/>
    <w:rsid w:val="00D651E9"/>
    <w:rsid w:val="00D65443"/>
    <w:rsid w:val="00D660DF"/>
    <w:rsid w:val="00D665E5"/>
    <w:rsid w:val="00D666A6"/>
    <w:rsid w:val="00D6782A"/>
    <w:rsid w:val="00D67F4C"/>
    <w:rsid w:val="00D70917"/>
    <w:rsid w:val="00D713FF"/>
    <w:rsid w:val="00D71DDC"/>
    <w:rsid w:val="00D72A09"/>
    <w:rsid w:val="00D72CBB"/>
    <w:rsid w:val="00D72F84"/>
    <w:rsid w:val="00D72FAC"/>
    <w:rsid w:val="00D74817"/>
    <w:rsid w:val="00D74A58"/>
    <w:rsid w:val="00D750B7"/>
    <w:rsid w:val="00D7520C"/>
    <w:rsid w:val="00D75376"/>
    <w:rsid w:val="00D75FB2"/>
    <w:rsid w:val="00D76239"/>
    <w:rsid w:val="00D76AC9"/>
    <w:rsid w:val="00D77849"/>
    <w:rsid w:val="00D8001F"/>
    <w:rsid w:val="00D80463"/>
    <w:rsid w:val="00D811C0"/>
    <w:rsid w:val="00D8131C"/>
    <w:rsid w:val="00D819A9"/>
    <w:rsid w:val="00D81C16"/>
    <w:rsid w:val="00D8230F"/>
    <w:rsid w:val="00D82E31"/>
    <w:rsid w:val="00D83D14"/>
    <w:rsid w:val="00D84F5D"/>
    <w:rsid w:val="00D85402"/>
    <w:rsid w:val="00D929C2"/>
    <w:rsid w:val="00D9370A"/>
    <w:rsid w:val="00D9496A"/>
    <w:rsid w:val="00D9497C"/>
    <w:rsid w:val="00D94BAE"/>
    <w:rsid w:val="00D95A78"/>
    <w:rsid w:val="00D966B2"/>
    <w:rsid w:val="00D968F2"/>
    <w:rsid w:val="00DA1AAE"/>
    <w:rsid w:val="00DA1C91"/>
    <w:rsid w:val="00DA2317"/>
    <w:rsid w:val="00DA29C8"/>
    <w:rsid w:val="00DA2ACA"/>
    <w:rsid w:val="00DA3646"/>
    <w:rsid w:val="00DA3D2A"/>
    <w:rsid w:val="00DA402D"/>
    <w:rsid w:val="00DA42A6"/>
    <w:rsid w:val="00DA42F2"/>
    <w:rsid w:val="00DA42F4"/>
    <w:rsid w:val="00DA44D3"/>
    <w:rsid w:val="00DA5A6D"/>
    <w:rsid w:val="00DA6358"/>
    <w:rsid w:val="00DA67AD"/>
    <w:rsid w:val="00DA714F"/>
    <w:rsid w:val="00DA79DA"/>
    <w:rsid w:val="00DA7BDA"/>
    <w:rsid w:val="00DB03CE"/>
    <w:rsid w:val="00DB1120"/>
    <w:rsid w:val="00DB1F3C"/>
    <w:rsid w:val="00DB228B"/>
    <w:rsid w:val="00DB235B"/>
    <w:rsid w:val="00DB242E"/>
    <w:rsid w:val="00DB2F33"/>
    <w:rsid w:val="00DB2FCE"/>
    <w:rsid w:val="00DB3073"/>
    <w:rsid w:val="00DB3906"/>
    <w:rsid w:val="00DB3FC9"/>
    <w:rsid w:val="00DB524A"/>
    <w:rsid w:val="00DB5500"/>
    <w:rsid w:val="00DB580B"/>
    <w:rsid w:val="00DB5B58"/>
    <w:rsid w:val="00DB6AFD"/>
    <w:rsid w:val="00DB6F9E"/>
    <w:rsid w:val="00DB7162"/>
    <w:rsid w:val="00DB7188"/>
    <w:rsid w:val="00DC04EA"/>
    <w:rsid w:val="00DC0799"/>
    <w:rsid w:val="00DC24D9"/>
    <w:rsid w:val="00DC2762"/>
    <w:rsid w:val="00DC3B67"/>
    <w:rsid w:val="00DC3E10"/>
    <w:rsid w:val="00DC4256"/>
    <w:rsid w:val="00DC495F"/>
    <w:rsid w:val="00DC51EB"/>
    <w:rsid w:val="00DC714E"/>
    <w:rsid w:val="00DD033A"/>
    <w:rsid w:val="00DD044A"/>
    <w:rsid w:val="00DD0CE1"/>
    <w:rsid w:val="00DD11F4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8F8"/>
    <w:rsid w:val="00DD6A54"/>
    <w:rsid w:val="00DD6ADD"/>
    <w:rsid w:val="00DD7C2F"/>
    <w:rsid w:val="00DE0CE6"/>
    <w:rsid w:val="00DE221F"/>
    <w:rsid w:val="00DE22A7"/>
    <w:rsid w:val="00DE2DD3"/>
    <w:rsid w:val="00DE2F8F"/>
    <w:rsid w:val="00DE39B6"/>
    <w:rsid w:val="00DE3F1E"/>
    <w:rsid w:val="00DE453A"/>
    <w:rsid w:val="00DE4B21"/>
    <w:rsid w:val="00DE4CFF"/>
    <w:rsid w:val="00DE4D91"/>
    <w:rsid w:val="00DE581C"/>
    <w:rsid w:val="00DE6FAD"/>
    <w:rsid w:val="00DE745F"/>
    <w:rsid w:val="00DE79AB"/>
    <w:rsid w:val="00DE7CB3"/>
    <w:rsid w:val="00DF0772"/>
    <w:rsid w:val="00DF089D"/>
    <w:rsid w:val="00DF0C82"/>
    <w:rsid w:val="00DF1DCA"/>
    <w:rsid w:val="00DF37BA"/>
    <w:rsid w:val="00DF4632"/>
    <w:rsid w:val="00DF500B"/>
    <w:rsid w:val="00DF53DD"/>
    <w:rsid w:val="00DF53EB"/>
    <w:rsid w:val="00DF5E57"/>
    <w:rsid w:val="00DF66BA"/>
    <w:rsid w:val="00DF66D9"/>
    <w:rsid w:val="00DF718E"/>
    <w:rsid w:val="00DF7684"/>
    <w:rsid w:val="00DF7F08"/>
    <w:rsid w:val="00E00C4B"/>
    <w:rsid w:val="00E0195D"/>
    <w:rsid w:val="00E0204E"/>
    <w:rsid w:val="00E02B3D"/>
    <w:rsid w:val="00E02C24"/>
    <w:rsid w:val="00E0364D"/>
    <w:rsid w:val="00E046D1"/>
    <w:rsid w:val="00E050B5"/>
    <w:rsid w:val="00E066B0"/>
    <w:rsid w:val="00E07486"/>
    <w:rsid w:val="00E07C0A"/>
    <w:rsid w:val="00E11A21"/>
    <w:rsid w:val="00E12243"/>
    <w:rsid w:val="00E1246D"/>
    <w:rsid w:val="00E128A8"/>
    <w:rsid w:val="00E12C12"/>
    <w:rsid w:val="00E147B3"/>
    <w:rsid w:val="00E165AB"/>
    <w:rsid w:val="00E17333"/>
    <w:rsid w:val="00E176A4"/>
    <w:rsid w:val="00E17980"/>
    <w:rsid w:val="00E17A5D"/>
    <w:rsid w:val="00E17EAD"/>
    <w:rsid w:val="00E22AC6"/>
    <w:rsid w:val="00E23C3E"/>
    <w:rsid w:val="00E24916"/>
    <w:rsid w:val="00E25A5D"/>
    <w:rsid w:val="00E2620C"/>
    <w:rsid w:val="00E26960"/>
    <w:rsid w:val="00E2720B"/>
    <w:rsid w:val="00E27801"/>
    <w:rsid w:val="00E2780F"/>
    <w:rsid w:val="00E27F9B"/>
    <w:rsid w:val="00E31C3E"/>
    <w:rsid w:val="00E31F45"/>
    <w:rsid w:val="00E329B6"/>
    <w:rsid w:val="00E32B29"/>
    <w:rsid w:val="00E32C9E"/>
    <w:rsid w:val="00E33ABD"/>
    <w:rsid w:val="00E3482C"/>
    <w:rsid w:val="00E34A05"/>
    <w:rsid w:val="00E36478"/>
    <w:rsid w:val="00E3658C"/>
    <w:rsid w:val="00E402A1"/>
    <w:rsid w:val="00E40AA3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51C99"/>
    <w:rsid w:val="00E5200D"/>
    <w:rsid w:val="00E52293"/>
    <w:rsid w:val="00E527AA"/>
    <w:rsid w:val="00E532A6"/>
    <w:rsid w:val="00E5454B"/>
    <w:rsid w:val="00E54643"/>
    <w:rsid w:val="00E5550E"/>
    <w:rsid w:val="00E55B05"/>
    <w:rsid w:val="00E55C34"/>
    <w:rsid w:val="00E56B62"/>
    <w:rsid w:val="00E56E55"/>
    <w:rsid w:val="00E5726F"/>
    <w:rsid w:val="00E57BC5"/>
    <w:rsid w:val="00E6084B"/>
    <w:rsid w:val="00E61783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201"/>
    <w:rsid w:val="00E73464"/>
    <w:rsid w:val="00E74147"/>
    <w:rsid w:val="00E74DAD"/>
    <w:rsid w:val="00E7508D"/>
    <w:rsid w:val="00E75137"/>
    <w:rsid w:val="00E75441"/>
    <w:rsid w:val="00E75931"/>
    <w:rsid w:val="00E76965"/>
    <w:rsid w:val="00E7784A"/>
    <w:rsid w:val="00E779D7"/>
    <w:rsid w:val="00E8047E"/>
    <w:rsid w:val="00E80E60"/>
    <w:rsid w:val="00E815F0"/>
    <w:rsid w:val="00E81926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7B44"/>
    <w:rsid w:val="00E90341"/>
    <w:rsid w:val="00E9034B"/>
    <w:rsid w:val="00E909A1"/>
    <w:rsid w:val="00E90E4D"/>
    <w:rsid w:val="00E928F7"/>
    <w:rsid w:val="00E9301B"/>
    <w:rsid w:val="00E94169"/>
    <w:rsid w:val="00E95127"/>
    <w:rsid w:val="00E95567"/>
    <w:rsid w:val="00E958AA"/>
    <w:rsid w:val="00E96391"/>
    <w:rsid w:val="00EA1114"/>
    <w:rsid w:val="00EA127C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652B"/>
    <w:rsid w:val="00EA7CCB"/>
    <w:rsid w:val="00EB074F"/>
    <w:rsid w:val="00EB0F30"/>
    <w:rsid w:val="00EB1BDB"/>
    <w:rsid w:val="00EB2706"/>
    <w:rsid w:val="00EB3663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D1544"/>
    <w:rsid w:val="00ED1993"/>
    <w:rsid w:val="00ED2B0C"/>
    <w:rsid w:val="00ED2D48"/>
    <w:rsid w:val="00ED2E0E"/>
    <w:rsid w:val="00ED3063"/>
    <w:rsid w:val="00ED34A4"/>
    <w:rsid w:val="00ED3534"/>
    <w:rsid w:val="00ED3776"/>
    <w:rsid w:val="00ED3AA5"/>
    <w:rsid w:val="00ED3CA3"/>
    <w:rsid w:val="00ED5CC0"/>
    <w:rsid w:val="00ED7AC1"/>
    <w:rsid w:val="00EE08C0"/>
    <w:rsid w:val="00EE17CB"/>
    <w:rsid w:val="00EE25B1"/>
    <w:rsid w:val="00EE3A90"/>
    <w:rsid w:val="00EE40F7"/>
    <w:rsid w:val="00EE49F2"/>
    <w:rsid w:val="00EE57BF"/>
    <w:rsid w:val="00EE716D"/>
    <w:rsid w:val="00EE7666"/>
    <w:rsid w:val="00EE7DC6"/>
    <w:rsid w:val="00EF0454"/>
    <w:rsid w:val="00EF33D3"/>
    <w:rsid w:val="00EF40D6"/>
    <w:rsid w:val="00EF45A5"/>
    <w:rsid w:val="00EF4731"/>
    <w:rsid w:val="00EF52A7"/>
    <w:rsid w:val="00EF5644"/>
    <w:rsid w:val="00EF6C90"/>
    <w:rsid w:val="00EF6D78"/>
    <w:rsid w:val="00EF6E7D"/>
    <w:rsid w:val="00EF706A"/>
    <w:rsid w:val="00EF7378"/>
    <w:rsid w:val="00EF7A64"/>
    <w:rsid w:val="00EF7E4C"/>
    <w:rsid w:val="00F0143D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850"/>
    <w:rsid w:val="00F10E1B"/>
    <w:rsid w:val="00F114B6"/>
    <w:rsid w:val="00F11742"/>
    <w:rsid w:val="00F11BBB"/>
    <w:rsid w:val="00F11D7A"/>
    <w:rsid w:val="00F1227B"/>
    <w:rsid w:val="00F14203"/>
    <w:rsid w:val="00F1464F"/>
    <w:rsid w:val="00F14A17"/>
    <w:rsid w:val="00F15916"/>
    <w:rsid w:val="00F15ED9"/>
    <w:rsid w:val="00F164C9"/>
    <w:rsid w:val="00F17A4D"/>
    <w:rsid w:val="00F20A2A"/>
    <w:rsid w:val="00F20BDA"/>
    <w:rsid w:val="00F21A4C"/>
    <w:rsid w:val="00F21E53"/>
    <w:rsid w:val="00F23144"/>
    <w:rsid w:val="00F23729"/>
    <w:rsid w:val="00F23861"/>
    <w:rsid w:val="00F23C2E"/>
    <w:rsid w:val="00F23E4C"/>
    <w:rsid w:val="00F23E7F"/>
    <w:rsid w:val="00F26B4E"/>
    <w:rsid w:val="00F3100B"/>
    <w:rsid w:val="00F3148E"/>
    <w:rsid w:val="00F31D3C"/>
    <w:rsid w:val="00F32D9E"/>
    <w:rsid w:val="00F33320"/>
    <w:rsid w:val="00F3400E"/>
    <w:rsid w:val="00F34156"/>
    <w:rsid w:val="00F34B44"/>
    <w:rsid w:val="00F360BD"/>
    <w:rsid w:val="00F363F3"/>
    <w:rsid w:val="00F36769"/>
    <w:rsid w:val="00F36CB5"/>
    <w:rsid w:val="00F36EA7"/>
    <w:rsid w:val="00F371C9"/>
    <w:rsid w:val="00F37F3C"/>
    <w:rsid w:val="00F40F33"/>
    <w:rsid w:val="00F41213"/>
    <w:rsid w:val="00F4325A"/>
    <w:rsid w:val="00F432EC"/>
    <w:rsid w:val="00F43CCB"/>
    <w:rsid w:val="00F44881"/>
    <w:rsid w:val="00F44D57"/>
    <w:rsid w:val="00F458F2"/>
    <w:rsid w:val="00F45F39"/>
    <w:rsid w:val="00F46DF4"/>
    <w:rsid w:val="00F477C8"/>
    <w:rsid w:val="00F47EA2"/>
    <w:rsid w:val="00F50AA0"/>
    <w:rsid w:val="00F51276"/>
    <w:rsid w:val="00F51CD4"/>
    <w:rsid w:val="00F51F24"/>
    <w:rsid w:val="00F535A2"/>
    <w:rsid w:val="00F53BC0"/>
    <w:rsid w:val="00F554A4"/>
    <w:rsid w:val="00F55D2E"/>
    <w:rsid w:val="00F5606F"/>
    <w:rsid w:val="00F56A62"/>
    <w:rsid w:val="00F56E8B"/>
    <w:rsid w:val="00F61CF8"/>
    <w:rsid w:val="00F61EC6"/>
    <w:rsid w:val="00F62579"/>
    <w:rsid w:val="00F650E9"/>
    <w:rsid w:val="00F66992"/>
    <w:rsid w:val="00F672BB"/>
    <w:rsid w:val="00F67472"/>
    <w:rsid w:val="00F675BF"/>
    <w:rsid w:val="00F67AC3"/>
    <w:rsid w:val="00F7027D"/>
    <w:rsid w:val="00F703A4"/>
    <w:rsid w:val="00F70418"/>
    <w:rsid w:val="00F70D1C"/>
    <w:rsid w:val="00F7117D"/>
    <w:rsid w:val="00F72B82"/>
    <w:rsid w:val="00F7579F"/>
    <w:rsid w:val="00F768F2"/>
    <w:rsid w:val="00F76F71"/>
    <w:rsid w:val="00F77234"/>
    <w:rsid w:val="00F774C2"/>
    <w:rsid w:val="00F77AA1"/>
    <w:rsid w:val="00F77F7B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6516"/>
    <w:rsid w:val="00F87227"/>
    <w:rsid w:val="00F87874"/>
    <w:rsid w:val="00F9033D"/>
    <w:rsid w:val="00F90DFC"/>
    <w:rsid w:val="00F931FC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BAD"/>
    <w:rsid w:val="00FA47C8"/>
    <w:rsid w:val="00FA537E"/>
    <w:rsid w:val="00FA5653"/>
    <w:rsid w:val="00FA588B"/>
    <w:rsid w:val="00FA632A"/>
    <w:rsid w:val="00FA679A"/>
    <w:rsid w:val="00FA7E4E"/>
    <w:rsid w:val="00FB05A4"/>
    <w:rsid w:val="00FB066E"/>
    <w:rsid w:val="00FB0E0B"/>
    <w:rsid w:val="00FB1E83"/>
    <w:rsid w:val="00FB2358"/>
    <w:rsid w:val="00FB329E"/>
    <w:rsid w:val="00FB3A2B"/>
    <w:rsid w:val="00FB3AEC"/>
    <w:rsid w:val="00FB3D86"/>
    <w:rsid w:val="00FB3DA2"/>
    <w:rsid w:val="00FB3F04"/>
    <w:rsid w:val="00FB5B03"/>
    <w:rsid w:val="00FB5BD9"/>
    <w:rsid w:val="00FB6088"/>
    <w:rsid w:val="00FB60CA"/>
    <w:rsid w:val="00FB6185"/>
    <w:rsid w:val="00FB62E1"/>
    <w:rsid w:val="00FB6A47"/>
    <w:rsid w:val="00FB7C28"/>
    <w:rsid w:val="00FB7F95"/>
    <w:rsid w:val="00FC0076"/>
    <w:rsid w:val="00FC01E9"/>
    <w:rsid w:val="00FC0633"/>
    <w:rsid w:val="00FC100A"/>
    <w:rsid w:val="00FC174F"/>
    <w:rsid w:val="00FC36E4"/>
    <w:rsid w:val="00FC3C34"/>
    <w:rsid w:val="00FC4A63"/>
    <w:rsid w:val="00FC5F8C"/>
    <w:rsid w:val="00FC6068"/>
    <w:rsid w:val="00FC7009"/>
    <w:rsid w:val="00FC731C"/>
    <w:rsid w:val="00FC7650"/>
    <w:rsid w:val="00FC7B87"/>
    <w:rsid w:val="00FC7F86"/>
    <w:rsid w:val="00FD1D5A"/>
    <w:rsid w:val="00FD2727"/>
    <w:rsid w:val="00FD32F8"/>
    <w:rsid w:val="00FD418C"/>
    <w:rsid w:val="00FD5731"/>
    <w:rsid w:val="00FD63F9"/>
    <w:rsid w:val="00FD65C6"/>
    <w:rsid w:val="00FD69E7"/>
    <w:rsid w:val="00FD760B"/>
    <w:rsid w:val="00FD7EE0"/>
    <w:rsid w:val="00FE163B"/>
    <w:rsid w:val="00FE22EE"/>
    <w:rsid w:val="00FE25A2"/>
    <w:rsid w:val="00FE3F17"/>
    <w:rsid w:val="00FE4A80"/>
    <w:rsid w:val="00FE6498"/>
    <w:rsid w:val="00FE6C70"/>
    <w:rsid w:val="00FE6F47"/>
    <w:rsid w:val="00FE72B2"/>
    <w:rsid w:val="00FE7BA4"/>
    <w:rsid w:val="00FF0BCD"/>
    <w:rsid w:val="00FF0C84"/>
    <w:rsid w:val="00FF12D7"/>
    <w:rsid w:val="00FF16A3"/>
    <w:rsid w:val="00FF226E"/>
    <w:rsid w:val="00FF2715"/>
    <w:rsid w:val="00FF3AE8"/>
    <w:rsid w:val="00FF3C5F"/>
    <w:rsid w:val="00FF3D19"/>
    <w:rsid w:val="00FF50DD"/>
    <w:rsid w:val="00FF59DB"/>
    <w:rsid w:val="00FF5B4A"/>
    <w:rsid w:val="00FF5FAE"/>
    <w:rsid w:val="00FF7406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31C82E7"/>
  <w15:docId w15:val="{24F5DAC6-631D-4366-BF79-2D4D9456B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1">
    <w:name w:val="Normal"/>
    <w:qFormat/>
    <w:rsid w:val="003178A5"/>
    <w:rPr>
      <w:rFonts w:eastAsia="Times New Roman"/>
      <w:sz w:val="24"/>
      <w:szCs w:val="24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0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a1"/>
    <w:link w:val="20"/>
    <w:qFormat/>
    <w:rsid w:val="007A22CE"/>
    <w:pPr>
      <w:numPr>
        <w:ilvl w:val="1"/>
        <w:numId w:val="2"/>
      </w:numPr>
      <w:tabs>
        <w:tab w:val="clear" w:pos="1107"/>
        <w:tab w:val="num" w:pos="397"/>
      </w:tabs>
      <w:spacing w:before="100" w:beforeAutospacing="1" w:afterLines="100" w:after="100"/>
      <w:ind w:left="0"/>
      <w:outlineLvl w:val="1"/>
    </w:pPr>
    <w:rPr>
      <w:rFonts w:ascii="Arial" w:eastAsia="Arial" w:hAnsi="Arial"/>
      <w:sz w:val="32"/>
      <w:lang w:val="en-GB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0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0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1"/>
    <w:link w:val="50"/>
    <w:qFormat/>
    <w:rsid w:val="00876A06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1,Header 6"/>
    <w:basedOn w:val="H6"/>
    <w:next w:val="a1"/>
    <w:link w:val="60"/>
    <w:qFormat/>
    <w:rsid w:val="009B4262"/>
    <w:pPr>
      <w:outlineLvl w:val="5"/>
    </w:pPr>
  </w:style>
  <w:style w:type="paragraph" w:styleId="7">
    <w:name w:val="heading 7"/>
    <w:basedOn w:val="H6"/>
    <w:next w:val="a1"/>
    <w:link w:val="70"/>
    <w:qFormat/>
    <w:rsid w:val="009B4262"/>
    <w:pPr>
      <w:outlineLvl w:val="6"/>
    </w:pPr>
  </w:style>
  <w:style w:type="paragraph" w:styleId="8">
    <w:name w:val="heading 8"/>
    <w:basedOn w:val="1"/>
    <w:next w:val="a1"/>
    <w:link w:val="80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見出し 1 (文字)"/>
    <w:aliases w:val="Char (文字),NMP Heading 1 (文字),H1 (文字),h1 (文字),app heading 1 (文字),l1 (文字),Memo Heading 1 (文字),h11 (文字),h12 (文字),h13 (文字),h14 (文字),h15 (文字),h16 (文字),h17 (文字),h111 (文字),h121 (文字),h131 (文字),h141 (文字),h151 (文字),h161 (文字),h18 (文字),h112 (文字),h19 (文字)"/>
    <w:link w:val="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</w:rPr>
  </w:style>
  <w:style w:type="character" w:customStyle="1" w:styleId="20">
    <w:name w:val="見出し 2 (文字)"/>
    <w:aliases w:val="Char Char (文字),Head2A (文字),2 (文字),H2 (文字),h2 (文字),DO NOT USE_h2 (文字),h21 (文字),UNDERRUBRIK 1-2 (文字),Head 2 (文字),l2 (文字),TitreProp (文字),Header 2 (文字),ITT t2 (文字),PA Major Section (文字),Livello 2 (文字),R2 (文字),H21 (文字),Heading 2 Hidden (文字)"/>
    <w:link w:val="2"/>
    <w:rsid w:val="007A22CE"/>
    <w:rPr>
      <w:rFonts w:ascii="Arial" w:eastAsia="Arial" w:hAnsi="Arial"/>
      <w:sz w:val="32"/>
      <w:lang w:val="en-GB" w:eastAsia="en-US"/>
    </w:rPr>
  </w:style>
  <w:style w:type="character" w:customStyle="1" w:styleId="30">
    <w:name w:val="見出し 3 (文字)"/>
    <w:aliases w:val="Underrubrik2 (文字),H3 (文字),h3 (文字),Memo Heading 3 (文字),no break (文字),0H (文字),hello (文字),h31 (文字),3 (文字),l3 (文字),list 3 (文字),Head 3 (文字),h32 (文字),h33 (文字),h34 (文字),h35 (文字),h36 (文字),h37 (文字),h38 (文字),h311 (文字),h321 (文字),h331 (文字),h341 (文字)"/>
    <w:link w:val="3"/>
    <w:rsid w:val="00876A06"/>
    <w:rPr>
      <w:rFonts w:ascii="Arial" w:eastAsia="Arial" w:hAnsi="Arial"/>
      <w:sz w:val="28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link w:val="H6Char"/>
    <w:rsid w:val="009B4262"/>
    <w:pPr>
      <w:ind w:left="1985" w:hanging="1985"/>
      <w:outlineLvl w:val="9"/>
    </w:pPr>
    <w:rPr>
      <w:sz w:val="20"/>
    </w:rPr>
  </w:style>
  <w:style w:type="paragraph" w:customStyle="1" w:styleId="ZchnZchn0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91">
    <w:name w:val="toc 9"/>
    <w:basedOn w:val="81"/>
    <w:uiPriority w:val="39"/>
    <w:rsid w:val="009B4262"/>
    <w:pPr>
      <w:ind w:left="1418" w:hanging="1418"/>
    </w:pPr>
  </w:style>
  <w:style w:type="paragraph" w:styleId="81">
    <w:name w:val="toc 8"/>
    <w:basedOn w:val="11"/>
    <w:uiPriority w:val="39"/>
    <w:rsid w:val="009B4262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a1"/>
    <w:next w:val="a1"/>
    <w:link w:val="EQChar"/>
    <w:rsid w:val="009B426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/>
    </w:rPr>
  </w:style>
  <w:style w:type="character" w:customStyle="1" w:styleId="ZGSM">
    <w:name w:val="ZGSM"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a6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51">
    <w:name w:val="toc 5"/>
    <w:basedOn w:val="41"/>
    <w:uiPriority w:val="39"/>
    <w:rsid w:val="009B4262"/>
    <w:pPr>
      <w:ind w:left="1701" w:hanging="1701"/>
    </w:pPr>
  </w:style>
  <w:style w:type="paragraph" w:styleId="41">
    <w:name w:val="toc 4"/>
    <w:basedOn w:val="31"/>
    <w:uiPriority w:val="39"/>
    <w:rsid w:val="009B4262"/>
    <w:pPr>
      <w:ind w:left="1418" w:hanging="1418"/>
    </w:pPr>
  </w:style>
  <w:style w:type="paragraph" w:styleId="31">
    <w:name w:val="toc 3"/>
    <w:basedOn w:val="21"/>
    <w:uiPriority w:val="39"/>
    <w:rsid w:val="009B4262"/>
    <w:pPr>
      <w:ind w:left="1134" w:hanging="1134"/>
    </w:pPr>
  </w:style>
  <w:style w:type="paragraph" w:styleId="21">
    <w:name w:val="toc 2"/>
    <w:basedOn w:val="11"/>
    <w:uiPriority w:val="39"/>
    <w:rsid w:val="009B4262"/>
    <w:pPr>
      <w:spacing w:before="0"/>
      <w:ind w:left="851" w:hanging="851"/>
    </w:pPr>
    <w:rPr>
      <w:sz w:val="20"/>
    </w:rPr>
  </w:style>
  <w:style w:type="paragraph" w:styleId="12">
    <w:name w:val="index 1"/>
    <w:basedOn w:val="a1"/>
    <w:rsid w:val="009B4262"/>
    <w:pPr>
      <w:keepLines/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22">
    <w:name w:val="index 2"/>
    <w:basedOn w:val="12"/>
    <w:rsid w:val="009B4262"/>
    <w:pPr>
      <w:ind w:left="284"/>
    </w:pPr>
  </w:style>
  <w:style w:type="paragraph" w:customStyle="1" w:styleId="TT">
    <w:name w:val="TT"/>
    <w:basedOn w:val="1"/>
    <w:next w:val="a1"/>
    <w:rsid w:val="009B4262"/>
    <w:pPr>
      <w:outlineLvl w:val="9"/>
    </w:pPr>
  </w:style>
  <w:style w:type="paragraph" w:styleId="a7">
    <w:name w:val="footer"/>
    <w:basedOn w:val="a5"/>
    <w:link w:val="a8"/>
    <w:rsid w:val="009B4262"/>
    <w:pPr>
      <w:jc w:val="center"/>
    </w:pPr>
    <w:rPr>
      <w:i/>
    </w:rPr>
  </w:style>
  <w:style w:type="character" w:styleId="a9">
    <w:name w:val="footnote reference"/>
    <w:aliases w:val="Appel note de bas de p,Footnote Reference/"/>
    <w:rsid w:val="009B4262"/>
    <w:rPr>
      <w:b/>
      <w:position w:val="6"/>
      <w:sz w:val="16"/>
    </w:rPr>
  </w:style>
  <w:style w:type="paragraph" w:styleId="aa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ab"/>
    <w:rsid w:val="009B4262"/>
    <w:pPr>
      <w:keepLines/>
      <w:overflowPunct w:val="0"/>
      <w:autoSpaceDE w:val="0"/>
      <w:autoSpaceDN w:val="0"/>
      <w:adjustRightInd w:val="0"/>
      <w:spacing w:after="180"/>
      <w:ind w:left="454" w:hanging="454"/>
      <w:textAlignment w:val="baseline"/>
    </w:pPr>
    <w:rPr>
      <w:sz w:val="16"/>
      <w:szCs w:val="20"/>
      <w:lang w:val="en-GB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qFormat/>
    <w:rsid w:val="009B426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ＭＳ 明朝"/>
      <w:sz w:val="20"/>
      <w:szCs w:val="20"/>
      <w:lang w:val="en-GB"/>
    </w:rPr>
  </w:style>
  <w:style w:type="character" w:customStyle="1" w:styleId="NOChar">
    <w:name w:val="NO Char"/>
    <w:link w:val="NO"/>
    <w:qFormat/>
    <w:rsid w:val="00870A83"/>
    <w:rPr>
      <w:lang w:val="en-GB" w:eastAsia="en-US" w:bidi="ar-SA"/>
    </w:rPr>
  </w:style>
  <w:style w:type="paragraph" w:customStyle="1" w:styleId="PL">
    <w:name w:val="PL"/>
    <w:link w:val="PLChar"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ＭＳ 明朝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326780"/>
    <w:rPr>
      <w:rFonts w:ascii="Arial" w:hAnsi="Arial"/>
      <w:sz w:val="18"/>
      <w:lang w:val="en-GB" w:eastAsia="en-US" w:bidi="ar-SA"/>
    </w:rPr>
  </w:style>
  <w:style w:type="paragraph" w:styleId="23">
    <w:name w:val="List Number 2"/>
    <w:basedOn w:val="ac"/>
    <w:rsid w:val="009B4262"/>
    <w:pPr>
      <w:ind w:left="851"/>
    </w:pPr>
  </w:style>
  <w:style w:type="paragraph" w:styleId="ac">
    <w:name w:val="List Number"/>
    <w:basedOn w:val="ad"/>
    <w:rsid w:val="009B4262"/>
  </w:style>
  <w:style w:type="paragraph" w:styleId="ad">
    <w:name w:val="List"/>
    <w:basedOn w:val="a1"/>
    <w:rsid w:val="009B426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9B4262"/>
    <w:pPr>
      <w:spacing w:after="0"/>
    </w:pPr>
  </w:style>
  <w:style w:type="paragraph" w:styleId="61">
    <w:name w:val="toc 6"/>
    <w:basedOn w:val="51"/>
    <w:next w:val="a1"/>
    <w:uiPriority w:val="39"/>
    <w:rsid w:val="009B4262"/>
    <w:pPr>
      <w:ind w:left="1985" w:hanging="1985"/>
    </w:pPr>
  </w:style>
  <w:style w:type="paragraph" w:styleId="71">
    <w:name w:val="toc 7"/>
    <w:basedOn w:val="61"/>
    <w:next w:val="a1"/>
    <w:uiPriority w:val="39"/>
    <w:rsid w:val="009B4262"/>
    <w:pPr>
      <w:ind w:left="2268" w:hanging="2268"/>
    </w:pPr>
  </w:style>
  <w:style w:type="paragraph" w:styleId="24">
    <w:name w:val="List Bullet 2"/>
    <w:basedOn w:val="ae"/>
    <w:link w:val="25"/>
    <w:rsid w:val="009B4262"/>
    <w:pPr>
      <w:ind w:left="851"/>
    </w:pPr>
  </w:style>
  <w:style w:type="paragraph" w:styleId="ae">
    <w:name w:val="List Bullet"/>
    <w:basedOn w:val="ad"/>
    <w:rsid w:val="009B4262"/>
  </w:style>
  <w:style w:type="paragraph" w:customStyle="1" w:styleId="EditorsNote">
    <w:name w:val="Editor's Note"/>
    <w:basedOn w:val="NO"/>
    <w:link w:val="EditorsNoteCarCar"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ＭＳ 明朝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G">
    <w:name w:val="ZG"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32">
    <w:name w:val="List Bullet 3"/>
    <w:basedOn w:val="24"/>
    <w:rsid w:val="009B4262"/>
    <w:pPr>
      <w:ind w:left="1135"/>
    </w:pPr>
  </w:style>
  <w:style w:type="paragraph" w:styleId="26">
    <w:name w:val="List 2"/>
    <w:basedOn w:val="ad"/>
    <w:rsid w:val="009B4262"/>
    <w:pPr>
      <w:ind w:left="851"/>
    </w:pPr>
  </w:style>
  <w:style w:type="paragraph" w:styleId="33">
    <w:name w:val="List 3"/>
    <w:basedOn w:val="26"/>
    <w:rsid w:val="009B4262"/>
    <w:pPr>
      <w:ind w:left="1135"/>
    </w:pPr>
  </w:style>
  <w:style w:type="paragraph" w:styleId="42">
    <w:name w:val="List 4"/>
    <w:basedOn w:val="33"/>
    <w:rsid w:val="009B4262"/>
    <w:pPr>
      <w:ind w:left="1418"/>
    </w:pPr>
  </w:style>
  <w:style w:type="paragraph" w:styleId="52">
    <w:name w:val="List 5"/>
    <w:basedOn w:val="42"/>
    <w:rsid w:val="009B4262"/>
    <w:pPr>
      <w:ind w:left="1702"/>
    </w:pPr>
  </w:style>
  <w:style w:type="paragraph" w:styleId="43">
    <w:name w:val="List Bullet 4"/>
    <w:basedOn w:val="32"/>
    <w:rsid w:val="009B4262"/>
    <w:pPr>
      <w:ind w:left="1418"/>
    </w:pPr>
  </w:style>
  <w:style w:type="paragraph" w:styleId="53">
    <w:name w:val="List Bullet 5"/>
    <w:basedOn w:val="43"/>
    <w:rsid w:val="009B4262"/>
    <w:pPr>
      <w:ind w:left="1702"/>
    </w:pPr>
  </w:style>
  <w:style w:type="paragraph" w:customStyle="1" w:styleId="ZTD">
    <w:name w:val="ZTD"/>
    <w:basedOn w:val="ZB"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B4262"/>
    <w:pPr>
      <w:framePr w:wrap="notBeside" w:y="16161"/>
    </w:pPr>
  </w:style>
  <w:style w:type="paragraph" w:styleId="af">
    <w:name w:val="index heading"/>
    <w:basedOn w:val="a1"/>
    <w:next w:val="a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szCs w:val="20"/>
      <w:lang w:val="en-GB"/>
    </w:rPr>
  </w:style>
  <w:style w:type="paragraph" w:styleId="af0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1"/>
    <w:next w:val="a1"/>
    <w:link w:val="af1"/>
    <w:uiPriority w:val="3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sz w:val="20"/>
      <w:szCs w:val="20"/>
      <w:lang w:val="en-GB"/>
    </w:rPr>
  </w:style>
  <w:style w:type="character" w:styleId="af2">
    <w:name w:val="Hyperlink"/>
    <w:uiPriority w:val="99"/>
    <w:rPr>
      <w:color w:val="0000FF"/>
      <w:u w:val="single"/>
    </w:rPr>
  </w:style>
  <w:style w:type="character" w:styleId="af3">
    <w:name w:val="FollowedHyperlink"/>
    <w:rPr>
      <w:color w:val="800080"/>
      <w:u w:val="single"/>
    </w:rPr>
  </w:style>
  <w:style w:type="paragraph" w:styleId="af4">
    <w:name w:val="Document Map"/>
    <w:basedOn w:val="a1"/>
    <w:link w:val="af5"/>
    <w:pPr>
      <w:shd w:val="clear" w:color="auto" w:fill="000080"/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/>
      <w:sz w:val="20"/>
      <w:szCs w:val="20"/>
      <w:lang w:val="en-GB"/>
    </w:rPr>
  </w:style>
  <w:style w:type="paragraph" w:styleId="af6">
    <w:name w:val="Plain Text"/>
    <w:basedOn w:val="a1"/>
    <w:link w:val="af7"/>
    <w:pPr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/>
      <w:sz w:val="20"/>
      <w:szCs w:val="20"/>
      <w:lang w:val="nb-NO"/>
    </w:rPr>
  </w:style>
  <w:style w:type="paragraph" w:styleId="af8">
    <w:name w:val="Body Text"/>
    <w:aliases w:val="bt,body indent,paragraph 2,body text, ändrad,AvtalBrödtext,ändrad,Bodytext,Compliance,Response,Body3"/>
    <w:basedOn w:val="a1"/>
    <w:link w:val="af9"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sz w:val="20"/>
      <w:szCs w:val="20"/>
      <w:lang w:val="en-GB" w:eastAsia="en-GB"/>
    </w:rPr>
  </w:style>
  <w:style w:type="character" w:customStyle="1" w:styleId="af9">
    <w:name w:val="本文 (文字)"/>
    <w:aliases w:val="bt (文字),body indent (文字),paragraph 2 (文字),body text (文字), ändrad (文字),AvtalBrödtext (文字),ändrad (文字),Bodytext (文字),Compliance (文字),Response (文字),Body3 (文字)"/>
    <w:link w:val="af8"/>
    <w:uiPriority w:val="99"/>
    <w:rsid w:val="00F1227B"/>
    <w:rPr>
      <w:lang w:val="en-GB" w:eastAsia="en-GB"/>
    </w:rPr>
  </w:style>
  <w:style w:type="paragraph" w:styleId="afa">
    <w:name w:val="Body Text Indent"/>
    <w:basedOn w:val="a1"/>
    <w:link w:val="afb"/>
    <w:pPr>
      <w:widowControl w:val="0"/>
      <w:overflowPunct w:val="0"/>
      <w:autoSpaceDE w:val="0"/>
      <w:autoSpaceDN w:val="0"/>
      <w:adjustRightInd w:val="0"/>
      <w:spacing w:after="180"/>
      <w:ind w:left="210"/>
      <w:jc w:val="both"/>
      <w:textAlignment w:val="baseline"/>
    </w:pPr>
    <w:rPr>
      <w:snapToGrid w:val="0"/>
      <w:kern w:val="2"/>
      <w:sz w:val="21"/>
      <w:szCs w:val="20"/>
      <w:lang w:val="en-GB"/>
    </w:rPr>
  </w:style>
  <w:style w:type="paragraph" w:styleId="afc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7">
    <w:name w:val="Body Text 2"/>
    <w:basedOn w:val="a1"/>
    <w:semiHidden/>
    <w:rPr>
      <w:i/>
    </w:rPr>
  </w:style>
  <w:style w:type="paragraph" w:styleId="34">
    <w:name w:val="Body Text Indent 3"/>
    <w:basedOn w:val="a1"/>
    <w:semiHidden/>
    <w:pPr>
      <w:ind w:left="1080"/>
    </w:pPr>
  </w:style>
  <w:style w:type="paragraph" w:styleId="afd">
    <w:name w:val="annotation text"/>
    <w:basedOn w:val="a1"/>
    <w:link w:val="afe"/>
    <w:pPr>
      <w:widowControl w:val="0"/>
      <w:overflowPunct w:val="0"/>
      <w:autoSpaceDE w:val="0"/>
      <w:autoSpaceDN w:val="0"/>
      <w:adjustRightInd w:val="0"/>
      <w:spacing w:after="180" w:line="360" w:lineRule="atLeast"/>
      <w:textAlignment w:val="baseline"/>
    </w:pPr>
    <w:rPr>
      <w:rFonts w:ascii="–¾’©" w:eastAsia="–¾’©"/>
      <w:szCs w:val="20"/>
      <w:lang w:val="en-GB"/>
    </w:rPr>
  </w:style>
  <w:style w:type="character" w:styleId="aff">
    <w:name w:val="page number"/>
    <w:basedOn w:val="a2"/>
  </w:style>
  <w:style w:type="paragraph" w:styleId="35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f0">
    <w:name w:val="Balloon Text"/>
    <w:basedOn w:val="a1"/>
    <w:link w:val="aff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cs="Tahoma"/>
      <w:sz w:val="16"/>
      <w:szCs w:val="16"/>
      <w:lang w:val="en-GB"/>
    </w:rPr>
  </w:style>
  <w:style w:type="table" w:styleId="aff2">
    <w:name w:val="Table Grid"/>
    <w:basedOn w:val="a3"/>
    <w:uiPriority w:val="59"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3">
    <w:name w:val="annotation reference"/>
    <w:rsid w:val="00373EA6"/>
    <w:rPr>
      <w:sz w:val="16"/>
      <w:szCs w:val="16"/>
    </w:rPr>
  </w:style>
  <w:style w:type="paragraph" w:styleId="aff4">
    <w:name w:val="annotation subject"/>
    <w:basedOn w:val="afd"/>
    <w:next w:val="afd"/>
    <w:link w:val="aff5"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Guidance">
    <w:name w:val="Guidance"/>
    <w:basedOn w:val="a1"/>
    <w:link w:val="GuidanceChar"/>
    <w:rsid w:val="00EA5CF6"/>
    <w:pPr>
      <w:spacing w:after="180"/>
    </w:pPr>
    <w:rPr>
      <w:rFonts w:eastAsia="ＭＳ 明朝"/>
      <w:i/>
      <w:color w:val="0000FF"/>
      <w:sz w:val="20"/>
      <w:szCs w:val="20"/>
      <w:lang w:val="en-GB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rsid w:val="00870A83"/>
    <w:pPr>
      <w:tabs>
        <w:tab w:val="center" w:pos="4820"/>
        <w:tab w:val="right" w:pos="9640"/>
      </w:tabs>
      <w:spacing w:after="180"/>
    </w:pPr>
    <w:rPr>
      <w:sz w:val="20"/>
      <w:szCs w:val="20"/>
      <w:lang w:val="en-GB"/>
    </w:r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enumlev1">
    <w:name w:val="enumlev1"/>
    <w:basedOn w:val="a1"/>
    <w:link w:val="enumlev1Char"/>
    <w:rsid w:val="00DC24D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jc w:val="both"/>
      <w:textAlignment w:val="baseline"/>
    </w:pPr>
    <w:rPr>
      <w:rFonts w:eastAsia="Batang"/>
      <w:szCs w:val="20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f6">
    <w:name w:val="样式 页眉"/>
    <w:basedOn w:val="a5"/>
    <w:link w:val="Char0"/>
    <w:rsid w:val="00572A4C"/>
    <w:rPr>
      <w:rFonts w:eastAsia="Arial"/>
      <w:bCs/>
      <w:sz w:val="22"/>
    </w:rPr>
  </w:style>
  <w:style w:type="character" w:customStyle="1" w:styleId="a6">
    <w:name w:val="ヘッダー (文字)"/>
    <w:aliases w:val="header odd (文字),header odd1 (文字),header odd2 (文字),header odd3 (文字),header odd4 (文字),header odd5 (文字),header odd6 (文字),header (文字),header1 (文字),header2 (文字),header3 (文字),header odd11 (文字),header odd21 (文字),header odd7 (文字),header4 (文字),h (文字)"/>
    <w:link w:val="a5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ff6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 w:eastAsia="zh-CN"/>
    </w:rPr>
  </w:style>
  <w:style w:type="paragraph" w:customStyle="1" w:styleId="a0">
    <w:name w:val="插图题注"/>
    <w:next w:val="a1"/>
    <w:rsid w:val="00627325"/>
    <w:pPr>
      <w:numPr>
        <w:numId w:val="4"/>
      </w:numPr>
      <w:jc w:val="center"/>
    </w:pPr>
    <w:rPr>
      <w:rFonts w:eastAsia="Times New Roman"/>
      <w:b/>
      <w:lang w:val="en-GB" w:eastAsia="zh-CN"/>
    </w:rPr>
  </w:style>
  <w:style w:type="paragraph" w:styleId="aff7">
    <w:name w:val="List Paragraph"/>
    <w:basedOn w:val="a1"/>
    <w:uiPriority w:val="34"/>
    <w:qFormat/>
    <w:rsid w:val="000765F3"/>
    <w:pPr>
      <w:ind w:firstLineChars="200" w:firstLine="420"/>
    </w:pPr>
    <w:rPr>
      <w:rFonts w:ascii="SimSun" w:eastAsia="SimSun" w:hAnsi="SimSun" w:cs="SimSun"/>
      <w:lang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af1">
    <w:name w:val="図表番号 (文字)"/>
    <w:aliases w:val="cap (文字),cap1 (文字),cap2 (文字),cap11 (文字),Caption Char (文字),Légende-figure (文字),Légende-figure Char (文字),Beschrifubg (文字),Beschriftung Char (文字),label (文字),cap11 Char (文字),cap11 Char Char Char (文字),captions (文字),Beschriftung Char Char (文字)"/>
    <w:link w:val="af0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1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  <w:szCs w:val="20"/>
      <w:lang w:val="en-GB"/>
    </w:rPr>
  </w:style>
  <w:style w:type="character" w:customStyle="1" w:styleId="TFChar">
    <w:name w:val="TF Char"/>
    <w:link w:val="TF"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ab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a"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rsid w:val="00DC51EB"/>
    <w:pPr>
      <w:spacing w:after="120"/>
    </w:pPr>
    <w:rPr>
      <w:rFonts w:ascii="Arial" w:eastAsia="SimSun" w:hAnsi="Arial"/>
      <w:lang w:val="en-GB"/>
    </w:rPr>
  </w:style>
  <w:style w:type="character" w:customStyle="1" w:styleId="CRCoverPageChar">
    <w:name w:val="CR Cover Page Char"/>
    <w:link w:val="CRCoverPage"/>
    <w:rsid w:val="00DC51EB"/>
    <w:rPr>
      <w:rFonts w:ascii="Arial" w:eastAsia="SimSun" w:hAnsi="Arial"/>
      <w:lang w:val="en-GB" w:eastAsia="en-US" w:bidi="ar-SA"/>
    </w:rPr>
  </w:style>
  <w:style w:type="paragraph" w:customStyle="1" w:styleId="B2">
    <w:name w:val="B2+"/>
    <w:basedOn w:val="a1"/>
    <w:rsid w:val="008705CA"/>
    <w:pPr>
      <w:numPr>
        <w:numId w:val="5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sz w:val="20"/>
      <w:szCs w:val="20"/>
      <w:lang w:val="en-GB"/>
    </w:rPr>
  </w:style>
  <w:style w:type="paragraph" w:customStyle="1" w:styleId="B10">
    <w:name w:val="B1"/>
    <w:basedOn w:val="ad"/>
    <w:link w:val="B1Char"/>
    <w:qFormat/>
    <w:rsid w:val="00543972"/>
    <w:rPr>
      <w:lang w:eastAsia="ko-KR"/>
    </w:rPr>
  </w:style>
  <w:style w:type="character" w:customStyle="1" w:styleId="B1Char">
    <w:name w:val="B1 Char"/>
    <w:link w:val="B10"/>
    <w:qFormat/>
    <w:locked/>
    <w:rsid w:val="00543972"/>
    <w:rPr>
      <w:rFonts w:eastAsia="Times New Roman"/>
      <w:lang w:val="en-GB" w:eastAsia="ko-KR"/>
    </w:rPr>
  </w:style>
  <w:style w:type="paragraph" w:customStyle="1" w:styleId="EX">
    <w:name w:val="EX"/>
    <w:basedOn w:val="a1"/>
    <w:link w:val="EXChar"/>
    <w:rsid w:val="0055211D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ko-KR"/>
    </w:rPr>
  </w:style>
  <w:style w:type="paragraph" w:customStyle="1" w:styleId="FP">
    <w:name w:val="FP"/>
    <w:basedOn w:val="a1"/>
    <w:rsid w:val="0055211D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ko-KR"/>
    </w:rPr>
  </w:style>
  <w:style w:type="paragraph" w:customStyle="1" w:styleId="EW">
    <w:name w:val="EW"/>
    <w:basedOn w:val="EX"/>
    <w:qFormat/>
    <w:rsid w:val="0055211D"/>
    <w:pPr>
      <w:spacing w:after="0"/>
    </w:pPr>
  </w:style>
  <w:style w:type="paragraph" w:customStyle="1" w:styleId="NF">
    <w:name w:val="NF"/>
    <w:basedOn w:val="NO"/>
    <w:rsid w:val="0055211D"/>
    <w:pPr>
      <w:keepNext/>
      <w:spacing w:after="0"/>
    </w:pPr>
    <w:rPr>
      <w:rFonts w:ascii="Arial" w:eastAsia="Times New Roman" w:hAnsi="Arial"/>
      <w:sz w:val="18"/>
      <w:lang w:eastAsia="ko-KR"/>
    </w:rPr>
  </w:style>
  <w:style w:type="paragraph" w:customStyle="1" w:styleId="B20">
    <w:name w:val="B2"/>
    <w:basedOn w:val="26"/>
    <w:link w:val="B2Char"/>
    <w:qFormat/>
    <w:rsid w:val="0055211D"/>
    <w:rPr>
      <w:lang w:eastAsia="ko-KR"/>
    </w:rPr>
  </w:style>
  <w:style w:type="paragraph" w:customStyle="1" w:styleId="B30">
    <w:name w:val="B3"/>
    <w:basedOn w:val="33"/>
    <w:link w:val="B3Char2"/>
    <w:rsid w:val="0055211D"/>
    <w:rPr>
      <w:lang w:eastAsia="ko-KR"/>
    </w:rPr>
  </w:style>
  <w:style w:type="paragraph" w:customStyle="1" w:styleId="B4">
    <w:name w:val="B4"/>
    <w:basedOn w:val="42"/>
    <w:link w:val="B4Char"/>
    <w:rsid w:val="0055211D"/>
    <w:rPr>
      <w:lang w:eastAsia="ko-KR"/>
    </w:rPr>
  </w:style>
  <w:style w:type="paragraph" w:customStyle="1" w:styleId="B5">
    <w:name w:val="B5"/>
    <w:basedOn w:val="52"/>
    <w:link w:val="B5Char"/>
    <w:rsid w:val="0055211D"/>
    <w:rPr>
      <w:lang w:eastAsia="ko-KR"/>
    </w:rPr>
  </w:style>
  <w:style w:type="character" w:customStyle="1" w:styleId="UnresolvedMention1">
    <w:name w:val="Unresolved Mention1"/>
    <w:uiPriority w:val="99"/>
    <w:semiHidden/>
    <w:unhideWhenUsed/>
    <w:rsid w:val="0055211D"/>
    <w:rPr>
      <w:color w:val="808080"/>
      <w:shd w:val="clear" w:color="auto" w:fill="E6E6E6"/>
    </w:rPr>
  </w:style>
  <w:style w:type="paragraph" w:customStyle="1" w:styleId="TAJ">
    <w:name w:val="TAJ"/>
    <w:basedOn w:val="a1"/>
    <w:rsid w:val="0055211D"/>
    <w:pPr>
      <w:keepNext/>
      <w:keepLines/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18"/>
      <w:szCs w:val="20"/>
      <w:lang w:val="en-GB" w:eastAsia="ko-KR"/>
    </w:rPr>
  </w:style>
  <w:style w:type="paragraph" w:customStyle="1" w:styleId="B1">
    <w:name w:val="B1+"/>
    <w:basedOn w:val="B10"/>
    <w:rsid w:val="0055211D"/>
    <w:pPr>
      <w:numPr>
        <w:numId w:val="6"/>
      </w:numPr>
    </w:pPr>
  </w:style>
  <w:style w:type="character" w:customStyle="1" w:styleId="B2Char">
    <w:name w:val="B2 Char"/>
    <w:link w:val="B20"/>
    <w:locked/>
    <w:rsid w:val="0055211D"/>
    <w:rPr>
      <w:rFonts w:eastAsia="Times New Roman"/>
      <w:lang w:val="en-GB" w:eastAsia="ko-KR"/>
    </w:rPr>
  </w:style>
  <w:style w:type="character" w:customStyle="1" w:styleId="50">
    <w:name w:val="見出し 5 (文字)"/>
    <w:aliases w:val="h5 (文字),Heading5 (文字),Head5 (文字),H5 (文字),M5 (文字),mh2 (文字),Module heading 2 (文字),heading 8 (文字),Numbered Sub-list (文字),Heading 81 (文字),标题 81 (文字),Heading 811 (文字),Heading 8111 (文字)"/>
    <w:link w:val="5"/>
    <w:rsid w:val="0055211D"/>
    <w:rPr>
      <w:rFonts w:ascii="Arial" w:eastAsia="Arial" w:hAnsi="Arial"/>
      <w:sz w:val="22"/>
      <w:lang w:val="en-GB" w:eastAsia="en-US"/>
    </w:rPr>
  </w:style>
  <w:style w:type="character" w:styleId="aff8">
    <w:name w:val="Subtle Reference"/>
    <w:uiPriority w:val="31"/>
    <w:qFormat/>
    <w:rsid w:val="0055211D"/>
    <w:rPr>
      <w:smallCaps/>
      <w:color w:val="5A5A5A"/>
    </w:rPr>
  </w:style>
  <w:style w:type="character" w:customStyle="1" w:styleId="aff1">
    <w:name w:val="吹き出し (文字)"/>
    <w:link w:val="aff0"/>
    <w:rsid w:val="0055211D"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afe">
    <w:name w:val="コメント文字列 (文字)"/>
    <w:link w:val="afd"/>
    <w:rsid w:val="0055211D"/>
    <w:rPr>
      <w:rFonts w:ascii="–¾’©" w:eastAsia="–¾’©"/>
      <w:sz w:val="24"/>
      <w:lang w:val="en-GB" w:eastAsia="en-US"/>
    </w:rPr>
  </w:style>
  <w:style w:type="paragraph" w:customStyle="1" w:styleId="TableText0">
    <w:name w:val="TableText"/>
    <w:basedOn w:val="afa"/>
    <w:rsid w:val="0055211D"/>
    <w:pPr>
      <w:keepNext/>
      <w:keepLines/>
      <w:widowControl/>
      <w:snapToGrid w:val="0"/>
      <w:ind w:left="0"/>
      <w:jc w:val="center"/>
    </w:pPr>
    <w:rPr>
      <w:rFonts w:eastAsia="SimSun"/>
      <w:snapToGrid/>
      <w:sz w:val="20"/>
      <w:lang w:eastAsia="ko-KR"/>
    </w:rPr>
  </w:style>
  <w:style w:type="character" w:customStyle="1" w:styleId="afb">
    <w:name w:val="本文インデント (文字)"/>
    <w:link w:val="afa"/>
    <w:rsid w:val="0055211D"/>
    <w:rPr>
      <w:rFonts w:eastAsia="Times New Roman"/>
      <w:snapToGrid w:val="0"/>
      <w:kern w:val="2"/>
      <w:sz w:val="21"/>
      <w:lang w:val="en-GB" w:eastAsia="en-US"/>
    </w:rPr>
  </w:style>
  <w:style w:type="character" w:customStyle="1" w:styleId="af5">
    <w:name w:val="見出しマップ (文字)"/>
    <w:link w:val="af4"/>
    <w:rsid w:val="0055211D"/>
    <w:rPr>
      <w:rFonts w:ascii="Tahoma" w:eastAsia="Times New Roman" w:hAnsi="Tahoma"/>
      <w:shd w:val="clear" w:color="auto" w:fill="000080"/>
      <w:lang w:val="en-GB" w:eastAsia="en-US"/>
    </w:rPr>
  </w:style>
  <w:style w:type="character" w:customStyle="1" w:styleId="aff5">
    <w:name w:val="コメント内容 (文字)"/>
    <w:link w:val="aff4"/>
    <w:rsid w:val="0055211D"/>
    <w:rPr>
      <w:rFonts w:eastAsia="Times New Roman"/>
      <w:b/>
      <w:bCs/>
      <w:lang w:val="en-GB" w:eastAsia="en-GB"/>
    </w:rPr>
  </w:style>
  <w:style w:type="character" w:customStyle="1" w:styleId="EXChar">
    <w:name w:val="EX Char"/>
    <w:link w:val="EX"/>
    <w:locked/>
    <w:rsid w:val="0055211D"/>
    <w:rPr>
      <w:rFonts w:eastAsia="Times New Roman"/>
      <w:lang w:val="en-GB" w:eastAsia="ko-KR"/>
    </w:rPr>
  </w:style>
  <w:style w:type="paragraph" w:customStyle="1" w:styleId="B3">
    <w:name w:val="B3+"/>
    <w:basedOn w:val="B30"/>
    <w:rsid w:val="0055211D"/>
    <w:pPr>
      <w:numPr>
        <w:numId w:val="7"/>
      </w:numPr>
      <w:tabs>
        <w:tab w:val="left" w:pos="1134"/>
      </w:tabs>
    </w:pPr>
  </w:style>
  <w:style w:type="paragraph" w:customStyle="1" w:styleId="BL">
    <w:name w:val="BL"/>
    <w:basedOn w:val="a1"/>
    <w:rsid w:val="0055211D"/>
    <w:pPr>
      <w:numPr>
        <w:numId w:val="8"/>
      </w:numPr>
      <w:tabs>
        <w:tab w:val="left" w:pos="851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ko-KR"/>
    </w:rPr>
  </w:style>
  <w:style w:type="paragraph" w:customStyle="1" w:styleId="BN">
    <w:name w:val="BN"/>
    <w:basedOn w:val="a1"/>
    <w:rsid w:val="0055211D"/>
    <w:pPr>
      <w:numPr>
        <w:numId w:val="9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ko-KR"/>
    </w:rPr>
  </w:style>
  <w:style w:type="paragraph" w:customStyle="1" w:styleId="FL">
    <w:name w:val="FL"/>
    <w:basedOn w:val="a1"/>
    <w:rsid w:val="0055211D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ko-KR"/>
    </w:rPr>
  </w:style>
  <w:style w:type="paragraph" w:customStyle="1" w:styleId="TB1">
    <w:name w:val="TB1"/>
    <w:basedOn w:val="a1"/>
    <w:qFormat/>
    <w:rsid w:val="0055211D"/>
    <w:pPr>
      <w:keepNext/>
      <w:keepLines/>
      <w:numPr>
        <w:numId w:val="10"/>
      </w:numPr>
      <w:tabs>
        <w:tab w:val="left" w:pos="720"/>
      </w:tabs>
      <w:overflowPunct w:val="0"/>
      <w:autoSpaceDE w:val="0"/>
      <w:autoSpaceDN w:val="0"/>
      <w:adjustRightInd w:val="0"/>
      <w:ind w:left="737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paragraph" w:customStyle="1" w:styleId="TB2">
    <w:name w:val="TB2"/>
    <w:basedOn w:val="a1"/>
    <w:qFormat/>
    <w:rsid w:val="0055211D"/>
    <w:pPr>
      <w:keepNext/>
      <w:keepLines/>
      <w:numPr>
        <w:numId w:val="11"/>
      </w:numPr>
      <w:tabs>
        <w:tab w:val="left" w:pos="1109"/>
      </w:tabs>
      <w:overflowPunct w:val="0"/>
      <w:autoSpaceDE w:val="0"/>
      <w:autoSpaceDN w:val="0"/>
      <w:adjustRightInd w:val="0"/>
      <w:ind w:left="1100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paragraph" w:styleId="aff9">
    <w:name w:val="Revision"/>
    <w:hidden/>
    <w:uiPriority w:val="99"/>
    <w:semiHidden/>
    <w:rsid w:val="0055211D"/>
    <w:rPr>
      <w:rFonts w:eastAsia="SimSun"/>
      <w:lang w:val="en-GB"/>
    </w:rPr>
  </w:style>
  <w:style w:type="paragraph" w:styleId="affa">
    <w:name w:val="TOC Heading"/>
    <w:basedOn w:val="1"/>
    <w:next w:val="a1"/>
    <w:uiPriority w:val="39"/>
    <w:unhideWhenUsed/>
    <w:qFormat/>
    <w:rsid w:val="0055211D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character" w:customStyle="1" w:styleId="EQChar">
    <w:name w:val="EQ Char"/>
    <w:link w:val="EQ"/>
    <w:rsid w:val="0055211D"/>
    <w:rPr>
      <w:rFonts w:eastAsia="Times New Roman"/>
      <w:noProof/>
      <w:lang w:val="en-GB" w:eastAsia="en-US"/>
    </w:rPr>
  </w:style>
  <w:style w:type="numbering" w:customStyle="1" w:styleId="NoList1">
    <w:name w:val="No List1"/>
    <w:next w:val="a4"/>
    <w:uiPriority w:val="99"/>
    <w:semiHidden/>
    <w:unhideWhenUsed/>
    <w:rsid w:val="0055211D"/>
  </w:style>
  <w:style w:type="character" w:customStyle="1" w:styleId="60">
    <w:name w:val="見出し 6 (文字)"/>
    <w:aliases w:val="T1 (文字),Header 6 (文字)"/>
    <w:link w:val="6"/>
    <w:rsid w:val="0055211D"/>
    <w:rPr>
      <w:rFonts w:ascii="Arial" w:eastAsia="Arial" w:hAnsi="Arial"/>
      <w:lang w:val="en-GB" w:eastAsia="en-US"/>
    </w:rPr>
  </w:style>
  <w:style w:type="character" w:customStyle="1" w:styleId="H6Char">
    <w:name w:val="H6 Char"/>
    <w:link w:val="H6"/>
    <w:rsid w:val="0055211D"/>
    <w:rPr>
      <w:rFonts w:ascii="Arial" w:eastAsia="Arial" w:hAnsi="Arial"/>
      <w:lang w:val="en-GB" w:eastAsia="en-US"/>
    </w:rPr>
  </w:style>
  <w:style w:type="paragraph" w:styleId="Web">
    <w:name w:val="Normal (Web)"/>
    <w:basedOn w:val="a1"/>
    <w:uiPriority w:val="99"/>
    <w:unhideWhenUsed/>
    <w:rsid w:val="0055211D"/>
    <w:pPr>
      <w:spacing w:before="100" w:beforeAutospacing="1" w:after="100" w:afterAutospacing="1"/>
    </w:pPr>
    <w:rPr>
      <w:lang w:eastAsia="ko-KR"/>
    </w:rPr>
  </w:style>
  <w:style w:type="character" w:customStyle="1" w:styleId="fontstyle01">
    <w:name w:val="fontstyle01"/>
    <w:rsid w:val="0055211D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4"/>
    <w:uiPriority w:val="99"/>
    <w:semiHidden/>
    <w:unhideWhenUsed/>
    <w:rsid w:val="0055211D"/>
  </w:style>
  <w:style w:type="numbering" w:customStyle="1" w:styleId="NoList3">
    <w:name w:val="No List3"/>
    <w:next w:val="a4"/>
    <w:uiPriority w:val="99"/>
    <w:semiHidden/>
    <w:unhideWhenUsed/>
    <w:rsid w:val="0055211D"/>
  </w:style>
  <w:style w:type="numbering" w:customStyle="1" w:styleId="NoList4">
    <w:name w:val="No List4"/>
    <w:next w:val="a4"/>
    <w:uiPriority w:val="99"/>
    <w:semiHidden/>
    <w:unhideWhenUsed/>
    <w:rsid w:val="0055211D"/>
  </w:style>
  <w:style w:type="table" w:customStyle="1" w:styleId="TableGrid1">
    <w:name w:val="Table Grid1"/>
    <w:basedOn w:val="a3"/>
    <w:next w:val="aff2"/>
    <w:uiPriority w:val="39"/>
    <w:rsid w:val="0055211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フッター (文字)"/>
    <w:link w:val="a7"/>
    <w:rsid w:val="0055211D"/>
    <w:rPr>
      <w:rFonts w:ascii="Arial" w:eastAsia="Times New Roman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4"/>
    <w:semiHidden/>
    <w:unhideWhenUsed/>
    <w:rsid w:val="0055211D"/>
  </w:style>
  <w:style w:type="character" w:customStyle="1" w:styleId="70">
    <w:name w:val="見出し 7 (文字)"/>
    <w:link w:val="7"/>
    <w:rsid w:val="0055211D"/>
    <w:rPr>
      <w:rFonts w:ascii="Arial" w:eastAsia="Arial" w:hAnsi="Arial"/>
      <w:lang w:val="en-GB" w:eastAsia="en-US"/>
    </w:rPr>
  </w:style>
  <w:style w:type="character" w:customStyle="1" w:styleId="80">
    <w:name w:val="見出し 8 (文字)"/>
    <w:link w:val="8"/>
    <w:rsid w:val="0055211D"/>
    <w:rPr>
      <w:rFonts w:ascii="Arial" w:eastAsia="Arial" w:hAnsi="Arial"/>
      <w:sz w:val="36"/>
      <w:lang w:val="en-GB" w:eastAsia="en-US"/>
    </w:rPr>
  </w:style>
  <w:style w:type="character" w:customStyle="1" w:styleId="90">
    <w:name w:val="見出し 9 (文字)"/>
    <w:link w:val="9"/>
    <w:rsid w:val="0055211D"/>
    <w:rPr>
      <w:rFonts w:ascii="Arial" w:eastAsia="Arial" w:hAnsi="Arial"/>
      <w:sz w:val="36"/>
      <w:lang w:val="en-GB" w:eastAsia="en-US"/>
    </w:rPr>
  </w:style>
  <w:style w:type="table" w:customStyle="1" w:styleId="TableGrid2">
    <w:name w:val="Table Grid2"/>
    <w:basedOn w:val="a3"/>
    <w:next w:val="aff2"/>
    <w:rsid w:val="0055211D"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4"/>
    <w:uiPriority w:val="99"/>
    <w:semiHidden/>
    <w:unhideWhenUsed/>
    <w:rsid w:val="0055211D"/>
  </w:style>
  <w:style w:type="numbering" w:customStyle="1" w:styleId="NoList21">
    <w:name w:val="No List21"/>
    <w:next w:val="a4"/>
    <w:uiPriority w:val="99"/>
    <w:semiHidden/>
    <w:unhideWhenUsed/>
    <w:rsid w:val="0055211D"/>
  </w:style>
  <w:style w:type="numbering" w:customStyle="1" w:styleId="NoList31">
    <w:name w:val="No List31"/>
    <w:next w:val="a4"/>
    <w:uiPriority w:val="99"/>
    <w:semiHidden/>
    <w:unhideWhenUsed/>
    <w:rsid w:val="0055211D"/>
  </w:style>
  <w:style w:type="numbering" w:customStyle="1" w:styleId="NoList41">
    <w:name w:val="No List41"/>
    <w:next w:val="a4"/>
    <w:uiPriority w:val="99"/>
    <w:semiHidden/>
    <w:unhideWhenUsed/>
    <w:rsid w:val="0055211D"/>
  </w:style>
  <w:style w:type="table" w:customStyle="1" w:styleId="TableGrid11">
    <w:name w:val="Table Grid11"/>
    <w:basedOn w:val="a3"/>
    <w:next w:val="aff2"/>
    <w:uiPriority w:val="39"/>
    <w:rsid w:val="0055211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a4"/>
    <w:semiHidden/>
    <w:unhideWhenUsed/>
    <w:rsid w:val="0055211D"/>
  </w:style>
  <w:style w:type="table" w:customStyle="1" w:styleId="TableGrid3">
    <w:name w:val="Table Grid3"/>
    <w:basedOn w:val="a3"/>
    <w:next w:val="aff2"/>
    <w:rsid w:val="0055211D"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b">
    <w:name w:val="Emphasis"/>
    <w:qFormat/>
    <w:rsid w:val="0055211D"/>
    <w:rPr>
      <w:i/>
      <w:iCs/>
    </w:rPr>
  </w:style>
  <w:style w:type="paragraph" w:customStyle="1" w:styleId="tdoc-header">
    <w:name w:val="tdoc-header"/>
    <w:rsid w:val="0055211D"/>
    <w:rPr>
      <w:rFonts w:ascii="Arial" w:eastAsia="Malgun Gothic" w:hAnsi="Arial"/>
      <w:noProof/>
      <w:sz w:val="24"/>
      <w:lang w:val="en-GB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55211D"/>
    <w:rPr>
      <w:rFonts w:ascii="Arial" w:hAnsi="Arial"/>
      <w:sz w:val="32"/>
      <w:lang w:val="en-GB" w:eastAsia="en-US" w:bidi="ar-SA"/>
    </w:rPr>
  </w:style>
  <w:style w:type="character" w:customStyle="1" w:styleId="B3Char2">
    <w:name w:val="B3 Char2"/>
    <w:link w:val="B30"/>
    <w:rsid w:val="0055211D"/>
    <w:rPr>
      <w:rFonts w:eastAsia="Times New Roman"/>
      <w:lang w:val="en-GB" w:eastAsia="ko-KR"/>
    </w:rPr>
  </w:style>
  <w:style w:type="paragraph" w:customStyle="1" w:styleId="Default">
    <w:name w:val="Default"/>
    <w:rsid w:val="0055211D"/>
    <w:pPr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fi-FI" w:eastAsia="fi-FI"/>
    </w:rPr>
  </w:style>
  <w:style w:type="character" w:customStyle="1" w:styleId="UnresolvedMention2">
    <w:name w:val="Unresolved Mention2"/>
    <w:uiPriority w:val="99"/>
    <w:semiHidden/>
    <w:unhideWhenUsed/>
    <w:rsid w:val="0055211D"/>
    <w:rPr>
      <w:color w:val="808080"/>
      <w:shd w:val="clear" w:color="auto" w:fill="E6E6E6"/>
    </w:rPr>
  </w:style>
  <w:style w:type="character" w:customStyle="1" w:styleId="EXCar">
    <w:name w:val="EX Car"/>
    <w:rsid w:val="0055211D"/>
    <w:rPr>
      <w:lang w:val="en-GB" w:eastAsia="en-US"/>
    </w:rPr>
  </w:style>
  <w:style w:type="character" w:customStyle="1" w:styleId="msoins0">
    <w:name w:val="msoins"/>
    <w:rsid w:val="0055211D"/>
  </w:style>
  <w:style w:type="character" w:customStyle="1" w:styleId="B4Char">
    <w:name w:val="B4 Char"/>
    <w:link w:val="B4"/>
    <w:rsid w:val="0055211D"/>
    <w:rPr>
      <w:rFonts w:eastAsia="Times New Roman"/>
      <w:lang w:val="en-GB" w:eastAsia="ko-KR"/>
    </w:rPr>
  </w:style>
  <w:style w:type="paragraph" w:customStyle="1" w:styleId="Reference">
    <w:name w:val="Reference"/>
    <w:basedOn w:val="a1"/>
    <w:rsid w:val="0055211D"/>
    <w:pPr>
      <w:keepLines/>
      <w:numPr>
        <w:ilvl w:val="1"/>
        <w:numId w:val="12"/>
      </w:numPr>
      <w:spacing w:after="180"/>
    </w:pPr>
    <w:rPr>
      <w:rFonts w:eastAsia="ＭＳ 明朝"/>
      <w:sz w:val="20"/>
      <w:szCs w:val="20"/>
      <w:lang w:val="en-GB"/>
    </w:rPr>
  </w:style>
  <w:style w:type="paragraph" w:customStyle="1" w:styleId="ZchnZchn">
    <w:name w:val="Zchn Zchn"/>
    <w:semiHidden/>
    <w:rsid w:val="0055211D"/>
    <w:pPr>
      <w:keepNext/>
      <w:numPr>
        <w:numId w:val="1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28">
    <w:name w:val="Intense Emphasis"/>
    <w:uiPriority w:val="21"/>
    <w:qFormat/>
    <w:rsid w:val="0055211D"/>
    <w:rPr>
      <w:b/>
      <w:bCs/>
      <w:i/>
      <w:iCs/>
      <w:color w:val="4F81BD"/>
    </w:rPr>
  </w:style>
  <w:style w:type="paragraph" w:customStyle="1" w:styleId="References">
    <w:name w:val="References"/>
    <w:basedOn w:val="a1"/>
    <w:next w:val="a1"/>
    <w:rsid w:val="0055211D"/>
    <w:pPr>
      <w:numPr>
        <w:numId w:val="14"/>
      </w:numPr>
      <w:autoSpaceDE w:val="0"/>
      <w:autoSpaceDN w:val="0"/>
      <w:snapToGrid w:val="0"/>
      <w:spacing w:after="60"/>
    </w:pPr>
    <w:rPr>
      <w:rFonts w:eastAsia="SimSun"/>
      <w:sz w:val="20"/>
      <w:szCs w:val="16"/>
    </w:rPr>
  </w:style>
  <w:style w:type="paragraph" w:customStyle="1" w:styleId="INDENT1">
    <w:name w:val="INDENT1"/>
    <w:basedOn w:val="a1"/>
    <w:rsid w:val="0055211D"/>
    <w:pPr>
      <w:overflowPunct w:val="0"/>
      <w:autoSpaceDE w:val="0"/>
      <w:autoSpaceDN w:val="0"/>
      <w:adjustRightInd w:val="0"/>
      <w:spacing w:after="180"/>
      <w:ind w:left="851"/>
      <w:textAlignment w:val="baseline"/>
    </w:pPr>
    <w:rPr>
      <w:sz w:val="20"/>
      <w:szCs w:val="20"/>
      <w:lang w:val="en-GB" w:eastAsia="ko-KR"/>
    </w:rPr>
  </w:style>
  <w:style w:type="paragraph" w:customStyle="1" w:styleId="INDENT2">
    <w:name w:val="INDENT2"/>
    <w:basedOn w:val="a1"/>
    <w:rsid w:val="0055211D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  <w:lang w:val="en-GB" w:eastAsia="ko-KR"/>
    </w:rPr>
  </w:style>
  <w:style w:type="paragraph" w:customStyle="1" w:styleId="INDENT3">
    <w:name w:val="INDENT3"/>
    <w:basedOn w:val="a1"/>
    <w:rsid w:val="0055211D"/>
    <w:pPr>
      <w:overflowPunct w:val="0"/>
      <w:autoSpaceDE w:val="0"/>
      <w:autoSpaceDN w:val="0"/>
      <w:adjustRightInd w:val="0"/>
      <w:spacing w:after="180"/>
      <w:ind w:left="1701" w:hanging="567"/>
      <w:textAlignment w:val="baseline"/>
    </w:pPr>
    <w:rPr>
      <w:sz w:val="20"/>
      <w:szCs w:val="20"/>
      <w:lang w:val="en-GB" w:eastAsia="ko-KR"/>
    </w:rPr>
  </w:style>
  <w:style w:type="paragraph" w:customStyle="1" w:styleId="FigureTitle">
    <w:name w:val="Figure_Title"/>
    <w:basedOn w:val="a1"/>
    <w:next w:val="a1"/>
    <w:rsid w:val="0055211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  <w:lang w:val="en-GB" w:eastAsia="ko-KR"/>
    </w:rPr>
  </w:style>
  <w:style w:type="paragraph" w:customStyle="1" w:styleId="RecCCITT">
    <w:name w:val="Rec_CCITT_#"/>
    <w:basedOn w:val="a1"/>
    <w:rsid w:val="0055211D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b/>
      <w:sz w:val="20"/>
      <w:szCs w:val="20"/>
      <w:lang w:val="en-GB" w:eastAsia="ko-KR"/>
    </w:rPr>
  </w:style>
  <w:style w:type="paragraph" w:customStyle="1" w:styleId="enumlev2">
    <w:name w:val="enumlev2"/>
    <w:basedOn w:val="a1"/>
    <w:rsid w:val="0055211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/>
      <w:ind w:left="1588" w:hanging="397"/>
      <w:jc w:val="both"/>
      <w:textAlignment w:val="baseline"/>
    </w:pPr>
    <w:rPr>
      <w:sz w:val="20"/>
      <w:szCs w:val="20"/>
      <w:lang w:eastAsia="ko-KR"/>
    </w:rPr>
  </w:style>
  <w:style w:type="character" w:customStyle="1" w:styleId="af7">
    <w:name w:val="書式なし (文字)"/>
    <w:link w:val="af6"/>
    <w:rsid w:val="0055211D"/>
    <w:rPr>
      <w:rFonts w:ascii="Courier New" w:eastAsia="Times New Roman" w:hAnsi="Courier New"/>
      <w:lang w:val="nb-NO" w:eastAsia="en-US"/>
    </w:rPr>
  </w:style>
  <w:style w:type="paragraph" w:customStyle="1" w:styleId="B6">
    <w:name w:val="B6"/>
    <w:basedOn w:val="B5"/>
    <w:link w:val="B6Char"/>
    <w:rsid w:val="0055211D"/>
    <w:rPr>
      <w:lang w:eastAsia="x-none"/>
    </w:rPr>
  </w:style>
  <w:style w:type="paragraph" w:customStyle="1" w:styleId="Meetingcaption">
    <w:name w:val="Meeting caption"/>
    <w:basedOn w:val="a1"/>
    <w:rsid w:val="0055211D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sz w:val="20"/>
      <w:szCs w:val="20"/>
      <w:lang w:val="fr-FR" w:eastAsia="ko-KR"/>
    </w:rPr>
  </w:style>
  <w:style w:type="paragraph" w:customStyle="1" w:styleId="FT">
    <w:name w:val="FT"/>
    <w:basedOn w:val="a1"/>
    <w:rsid w:val="005521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a1"/>
    <w:rsid w:val="0055211D"/>
    <w:pPr>
      <w:overflowPunct w:val="0"/>
      <w:autoSpaceDE w:val="0"/>
      <w:autoSpaceDN w:val="0"/>
      <w:adjustRightInd w:val="0"/>
      <w:spacing w:after="180"/>
      <w:textAlignment w:val="baseline"/>
    </w:pPr>
    <w:rPr>
      <w:rFonts w:cs="v4.2.0"/>
      <w:sz w:val="20"/>
      <w:szCs w:val="20"/>
      <w:lang w:val="en-GB" w:eastAsia="en-GB"/>
    </w:rPr>
  </w:style>
  <w:style w:type="character" w:styleId="affc">
    <w:name w:val="Strong"/>
    <w:qFormat/>
    <w:rsid w:val="0055211D"/>
    <w:rPr>
      <w:b/>
      <w:bCs/>
    </w:rPr>
  </w:style>
  <w:style w:type="character" w:customStyle="1" w:styleId="PLChar">
    <w:name w:val="PL Char"/>
    <w:link w:val="PL"/>
    <w:rsid w:val="0055211D"/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TACCar">
    <w:name w:val="TAC Car"/>
    <w:rsid w:val="0055211D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55211D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1"/>
    <w:rsid w:val="0055211D"/>
    <w:pPr>
      <w:numPr>
        <w:numId w:val="0"/>
      </w:numPr>
      <w:pBdr>
        <w:top w:val="none" w:sz="0" w:space="0" w:color="auto"/>
      </w:pBdr>
      <w:ind w:left="1134" w:hanging="1134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55211D"/>
    <w:rPr>
      <w:color w:val="FF0000"/>
      <w:lang w:val="en-GB" w:eastAsia="en-US"/>
    </w:rPr>
  </w:style>
  <w:style w:type="character" w:customStyle="1" w:styleId="B5Char">
    <w:name w:val="B5 Char"/>
    <w:link w:val="B5"/>
    <w:rsid w:val="0055211D"/>
    <w:rPr>
      <w:rFonts w:eastAsia="Times New Roman"/>
      <w:lang w:val="en-GB" w:eastAsia="ko-KR"/>
    </w:rPr>
  </w:style>
  <w:style w:type="character" w:customStyle="1" w:styleId="HeadingChar">
    <w:name w:val="Heading Char"/>
    <w:rsid w:val="0055211D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55211D"/>
    <w:rPr>
      <w:rFonts w:eastAsia="Times New Roman"/>
      <w:lang w:val="en-GB" w:eastAsia="x-none"/>
    </w:rPr>
  </w:style>
  <w:style w:type="paragraph" w:customStyle="1" w:styleId="Note">
    <w:name w:val="Note"/>
    <w:basedOn w:val="a1"/>
    <w:rsid w:val="0055211D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ＭＳ 明朝"/>
      <w:sz w:val="20"/>
      <w:szCs w:val="20"/>
      <w:lang w:val="en-GB" w:eastAsia="ja-JP"/>
    </w:rPr>
  </w:style>
  <w:style w:type="paragraph" w:customStyle="1" w:styleId="tabletext1">
    <w:name w:val="table text"/>
    <w:basedOn w:val="a1"/>
    <w:next w:val="a1"/>
    <w:rsid w:val="0055211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i/>
      <w:sz w:val="20"/>
      <w:szCs w:val="20"/>
      <w:lang w:val="en-GB" w:eastAsia="ja-JP"/>
    </w:rPr>
  </w:style>
  <w:style w:type="paragraph" w:styleId="54">
    <w:name w:val="List Number 5"/>
    <w:basedOn w:val="a1"/>
    <w:rsid w:val="0055211D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/>
      <w:ind w:left="1800" w:hanging="851"/>
      <w:textAlignment w:val="baseline"/>
    </w:pPr>
    <w:rPr>
      <w:rFonts w:eastAsia="ＭＳ 明朝"/>
      <w:sz w:val="20"/>
      <w:szCs w:val="20"/>
      <w:lang w:val="en-GB" w:eastAsia="ja-JP"/>
    </w:rPr>
  </w:style>
  <w:style w:type="paragraph" w:styleId="36">
    <w:name w:val="List Number 3"/>
    <w:basedOn w:val="a1"/>
    <w:rsid w:val="0055211D"/>
    <w:pPr>
      <w:tabs>
        <w:tab w:val="num" w:pos="926"/>
      </w:tabs>
      <w:overflowPunct w:val="0"/>
      <w:autoSpaceDE w:val="0"/>
      <w:autoSpaceDN w:val="0"/>
      <w:adjustRightInd w:val="0"/>
      <w:spacing w:after="180"/>
      <w:ind w:left="926" w:hanging="283"/>
      <w:textAlignment w:val="baseline"/>
    </w:pPr>
    <w:rPr>
      <w:rFonts w:eastAsia="ＭＳ 明朝"/>
      <w:sz w:val="20"/>
      <w:szCs w:val="20"/>
      <w:lang w:val="en-GB" w:eastAsia="ja-JP"/>
    </w:rPr>
  </w:style>
  <w:style w:type="paragraph" w:styleId="44">
    <w:name w:val="List Number 4"/>
    <w:basedOn w:val="a1"/>
    <w:rsid w:val="0055211D"/>
    <w:pPr>
      <w:tabs>
        <w:tab w:val="num" w:pos="1209"/>
      </w:tabs>
      <w:overflowPunct w:val="0"/>
      <w:autoSpaceDE w:val="0"/>
      <w:autoSpaceDN w:val="0"/>
      <w:adjustRightInd w:val="0"/>
      <w:spacing w:after="180"/>
      <w:ind w:left="1209" w:hanging="283"/>
      <w:textAlignment w:val="baseline"/>
    </w:pPr>
    <w:rPr>
      <w:rFonts w:eastAsia="ＭＳ 明朝"/>
      <w:sz w:val="20"/>
      <w:szCs w:val="20"/>
      <w:lang w:val="en-GB" w:eastAsia="ja-JP"/>
    </w:rPr>
  </w:style>
  <w:style w:type="table" w:customStyle="1" w:styleId="TableStyle1">
    <w:name w:val="Table Style1"/>
    <w:basedOn w:val="a3"/>
    <w:rsid w:val="0055211D"/>
    <w:tblPr/>
  </w:style>
  <w:style w:type="paragraph" w:customStyle="1" w:styleId="Bullet">
    <w:name w:val="Bullet"/>
    <w:basedOn w:val="a1"/>
    <w:rsid w:val="0055211D"/>
    <w:pPr>
      <w:tabs>
        <w:tab w:val="num" w:pos="926"/>
      </w:tabs>
      <w:spacing w:after="180"/>
      <w:ind w:left="926" w:hanging="360"/>
    </w:pPr>
    <w:rPr>
      <w:rFonts w:eastAsia="ＭＳ 明朝"/>
      <w:sz w:val="20"/>
      <w:szCs w:val="20"/>
      <w:lang w:val="en-GB" w:eastAsia="ja-JP"/>
    </w:rPr>
  </w:style>
  <w:style w:type="paragraph" w:customStyle="1" w:styleId="TOC91">
    <w:name w:val="TOC 91"/>
    <w:basedOn w:val="81"/>
    <w:rsid w:val="0055211D"/>
    <w:pPr>
      <w:keepNext/>
      <w:ind w:left="1418" w:hanging="1418"/>
    </w:pPr>
    <w:rPr>
      <w:rFonts w:eastAsia="ＭＳ 明朝"/>
      <w:lang w:val="en-US" w:eastAsia="ja-JP"/>
    </w:rPr>
  </w:style>
  <w:style w:type="paragraph" w:customStyle="1" w:styleId="Caption1">
    <w:name w:val="Caption1"/>
    <w:basedOn w:val="a1"/>
    <w:next w:val="a1"/>
    <w:rsid w:val="0055211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sz w:val="20"/>
      <w:szCs w:val="20"/>
      <w:lang w:val="en-GB" w:eastAsia="ja-JP"/>
    </w:rPr>
  </w:style>
  <w:style w:type="paragraph" w:customStyle="1" w:styleId="HE">
    <w:name w:val="HE"/>
    <w:basedOn w:val="a1"/>
    <w:rsid w:val="0055211D"/>
    <w:pPr>
      <w:overflowPunct w:val="0"/>
      <w:autoSpaceDE w:val="0"/>
      <w:autoSpaceDN w:val="0"/>
      <w:adjustRightInd w:val="0"/>
      <w:textAlignment w:val="baseline"/>
    </w:pPr>
    <w:rPr>
      <w:rFonts w:eastAsia="ＭＳ 明朝"/>
      <w:b/>
      <w:sz w:val="20"/>
      <w:szCs w:val="20"/>
      <w:lang w:val="en-GB" w:eastAsia="ja-JP"/>
    </w:rPr>
  </w:style>
  <w:style w:type="paragraph" w:customStyle="1" w:styleId="HO">
    <w:name w:val="HO"/>
    <w:basedOn w:val="a1"/>
    <w:rsid w:val="0055211D"/>
    <w:pPr>
      <w:overflowPunct w:val="0"/>
      <w:autoSpaceDE w:val="0"/>
      <w:autoSpaceDN w:val="0"/>
      <w:adjustRightInd w:val="0"/>
      <w:jc w:val="right"/>
      <w:textAlignment w:val="baseline"/>
    </w:pPr>
    <w:rPr>
      <w:rFonts w:eastAsia="ＭＳ 明朝"/>
      <w:b/>
      <w:sz w:val="20"/>
      <w:szCs w:val="20"/>
      <w:lang w:val="en-GB" w:eastAsia="ja-JP"/>
    </w:rPr>
  </w:style>
  <w:style w:type="paragraph" w:customStyle="1" w:styleId="WP">
    <w:name w:val="WP"/>
    <w:basedOn w:val="a1"/>
    <w:rsid w:val="0055211D"/>
    <w:pPr>
      <w:overflowPunct w:val="0"/>
      <w:autoSpaceDE w:val="0"/>
      <w:autoSpaceDN w:val="0"/>
      <w:adjustRightInd w:val="0"/>
      <w:jc w:val="both"/>
      <w:textAlignment w:val="baseline"/>
    </w:pPr>
    <w:rPr>
      <w:rFonts w:eastAsia="ＭＳ 明朝"/>
      <w:sz w:val="20"/>
      <w:szCs w:val="20"/>
      <w:lang w:val="en-GB" w:eastAsia="ja-JP"/>
    </w:rPr>
  </w:style>
  <w:style w:type="paragraph" w:customStyle="1" w:styleId="ZK">
    <w:name w:val="ZK"/>
    <w:rsid w:val="0055211D"/>
    <w:pPr>
      <w:spacing w:after="240" w:line="240" w:lineRule="atLeast"/>
      <w:ind w:left="1191" w:right="113" w:hanging="1191"/>
    </w:pPr>
    <w:rPr>
      <w:lang w:val="en-GB"/>
    </w:rPr>
  </w:style>
  <w:style w:type="paragraph" w:customStyle="1" w:styleId="ZC">
    <w:name w:val="ZC"/>
    <w:rsid w:val="0055211D"/>
    <w:pPr>
      <w:spacing w:line="360" w:lineRule="atLeast"/>
      <w:jc w:val="center"/>
    </w:pPr>
    <w:rPr>
      <w:lang w:val="en-GB"/>
    </w:rPr>
  </w:style>
  <w:style w:type="paragraph" w:customStyle="1" w:styleId="FooterCentred">
    <w:name w:val="FooterCentred"/>
    <w:basedOn w:val="a7"/>
    <w:rsid w:val="0055211D"/>
    <w:pPr>
      <w:tabs>
        <w:tab w:val="center" w:pos="4678"/>
        <w:tab w:val="right" w:pos="9356"/>
      </w:tabs>
      <w:jc w:val="both"/>
    </w:pPr>
    <w:rPr>
      <w:rFonts w:ascii="Times New Roman" w:eastAsia="ＭＳ 明朝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55211D"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rsid w:val="0055211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sz w:val="20"/>
      <w:szCs w:val="20"/>
      <w:lang w:eastAsia="ja-JP"/>
    </w:rPr>
  </w:style>
  <w:style w:type="paragraph" w:customStyle="1" w:styleId="Teststep">
    <w:name w:val="Test step"/>
    <w:basedOn w:val="a1"/>
    <w:rsid w:val="0055211D"/>
    <w:pPr>
      <w:tabs>
        <w:tab w:val="left" w:pos="720"/>
      </w:tabs>
      <w:overflowPunct w:val="0"/>
      <w:autoSpaceDE w:val="0"/>
      <w:autoSpaceDN w:val="0"/>
      <w:adjustRightInd w:val="0"/>
      <w:ind w:left="720" w:hanging="720"/>
      <w:textAlignment w:val="baseline"/>
    </w:pPr>
    <w:rPr>
      <w:rFonts w:eastAsia="ＭＳ 明朝"/>
      <w:sz w:val="20"/>
      <w:szCs w:val="20"/>
      <w:lang w:val="en-GB" w:eastAsia="ja-JP"/>
    </w:rPr>
  </w:style>
  <w:style w:type="paragraph" w:customStyle="1" w:styleId="TableTitle">
    <w:name w:val="TableTitle"/>
    <w:basedOn w:val="a1"/>
    <w:rsid w:val="0055211D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ＭＳ 明朝" w:hAnsi="CG Times (WN)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a1"/>
    <w:next w:val="a1"/>
    <w:rsid w:val="0055211D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ＭＳ 明朝"/>
      <w:b/>
      <w:sz w:val="20"/>
      <w:szCs w:val="20"/>
      <w:lang w:val="en-GB" w:eastAsia="ja-JP"/>
    </w:rPr>
  </w:style>
  <w:style w:type="paragraph" w:customStyle="1" w:styleId="table">
    <w:name w:val="table"/>
    <w:basedOn w:val="a1"/>
    <w:next w:val="a1"/>
    <w:rsid w:val="0055211D"/>
    <w:pPr>
      <w:overflowPunct w:val="0"/>
      <w:autoSpaceDE w:val="0"/>
      <w:autoSpaceDN w:val="0"/>
      <w:adjustRightInd w:val="0"/>
      <w:jc w:val="center"/>
      <w:textAlignment w:val="baseline"/>
    </w:pPr>
    <w:rPr>
      <w:rFonts w:eastAsia="ＭＳ 明朝"/>
      <w:sz w:val="20"/>
      <w:szCs w:val="20"/>
      <w:lang w:eastAsia="ja-JP"/>
    </w:rPr>
  </w:style>
  <w:style w:type="paragraph" w:customStyle="1" w:styleId="Copyright">
    <w:name w:val="Copyright"/>
    <w:basedOn w:val="a1"/>
    <w:rsid w:val="0055211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ＭＳ 明朝" w:hAnsi="Arial"/>
      <w:b/>
      <w:sz w:val="16"/>
      <w:szCs w:val="20"/>
      <w:lang w:val="en-GB" w:eastAsia="ja-JP"/>
    </w:rPr>
  </w:style>
  <w:style w:type="paragraph" w:customStyle="1" w:styleId="Tdoctable">
    <w:name w:val="Tdoc_table"/>
    <w:rsid w:val="0055211D"/>
    <w:pPr>
      <w:ind w:left="244" w:hanging="244"/>
    </w:pPr>
    <w:rPr>
      <w:rFonts w:ascii="Arial" w:hAnsi="Arial"/>
      <w:noProof/>
      <w:color w:val="000000"/>
      <w:lang w:val="en-GB"/>
    </w:rPr>
  </w:style>
  <w:style w:type="paragraph" w:customStyle="1" w:styleId="TitleText">
    <w:name w:val="Title Text"/>
    <w:basedOn w:val="a1"/>
    <w:next w:val="a1"/>
    <w:rsid w:val="0055211D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ＭＳ 明朝"/>
      <w:b/>
      <w:sz w:val="20"/>
      <w:szCs w:val="20"/>
      <w:lang w:eastAsia="ja-JP"/>
    </w:rPr>
  </w:style>
  <w:style w:type="paragraph" w:customStyle="1" w:styleId="Bullets">
    <w:name w:val="Bullets"/>
    <w:basedOn w:val="a1"/>
    <w:rsid w:val="0055211D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ＭＳ 明朝" w:hAnsi="CG Times (WN)"/>
      <w:sz w:val="20"/>
      <w:szCs w:val="20"/>
      <w:lang w:val="en-GB" w:eastAsia="de-DE"/>
    </w:rPr>
  </w:style>
  <w:style w:type="paragraph" w:customStyle="1" w:styleId="tal1">
    <w:name w:val="tal"/>
    <w:basedOn w:val="a1"/>
    <w:rsid w:val="0055211D"/>
    <w:pPr>
      <w:spacing w:before="100" w:beforeAutospacing="1" w:after="100" w:afterAutospacing="1"/>
    </w:pPr>
    <w:rPr>
      <w:rFonts w:ascii="SimSun" w:eastAsia="SimSun" w:hAnsi="SimSun" w:cs="SimSun"/>
      <w:lang w:eastAsia="zh-CN"/>
    </w:rPr>
  </w:style>
  <w:style w:type="table" w:customStyle="1" w:styleId="Tabellengitternetz1">
    <w:name w:val="Tabellengitternetz1"/>
    <w:basedOn w:val="a3"/>
    <w:next w:val="aff2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next w:val="aff2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next w:val="aff2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next w:val="aff2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next w:val="aff2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next w:val="aff2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next w:val="aff2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next w:val="aff2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next w:val="aff2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d">
    <w:name w:val="수정"/>
    <w:hidden/>
    <w:semiHidden/>
    <w:rsid w:val="0055211D"/>
    <w:rPr>
      <w:rFonts w:eastAsia="Batang"/>
      <w:lang w:val="en-GB"/>
    </w:rPr>
  </w:style>
  <w:style w:type="paragraph" w:customStyle="1" w:styleId="13">
    <w:name w:val="修订1"/>
    <w:hidden/>
    <w:semiHidden/>
    <w:rsid w:val="0055211D"/>
    <w:rPr>
      <w:rFonts w:eastAsia="Batang"/>
      <w:lang w:val="en-GB"/>
    </w:rPr>
  </w:style>
  <w:style w:type="paragraph" w:styleId="affe">
    <w:name w:val="endnote text"/>
    <w:basedOn w:val="a1"/>
    <w:link w:val="afff"/>
    <w:rsid w:val="0055211D"/>
    <w:pPr>
      <w:snapToGrid w:val="0"/>
      <w:spacing w:after="180"/>
    </w:pPr>
    <w:rPr>
      <w:sz w:val="20"/>
      <w:szCs w:val="20"/>
      <w:lang w:val="en-GB" w:eastAsia="x-none"/>
    </w:rPr>
  </w:style>
  <w:style w:type="character" w:customStyle="1" w:styleId="afff">
    <w:name w:val="文末脚注文字列 (文字)"/>
    <w:link w:val="affe"/>
    <w:rsid w:val="0055211D"/>
    <w:rPr>
      <w:rFonts w:eastAsia="Times New Roman"/>
      <w:lang w:val="en-GB" w:eastAsia="x-none"/>
    </w:rPr>
  </w:style>
  <w:style w:type="paragraph" w:customStyle="1" w:styleId="14">
    <w:name w:val="変更箇所1"/>
    <w:hidden/>
    <w:semiHidden/>
    <w:rsid w:val="0055211D"/>
    <w:rPr>
      <w:lang w:val="en-GB"/>
    </w:rPr>
  </w:style>
  <w:style w:type="paragraph" w:customStyle="1" w:styleId="NB2">
    <w:name w:val="NB2"/>
    <w:basedOn w:val="ZG"/>
    <w:rsid w:val="0055211D"/>
    <w:pPr>
      <w:framePr w:wrap="notBeside"/>
      <w:overflowPunct/>
      <w:autoSpaceDE/>
      <w:autoSpaceDN/>
      <w:adjustRightInd/>
      <w:textAlignment w:val="auto"/>
    </w:pPr>
    <w:rPr>
      <w:lang w:val="en-US" w:eastAsia="ko-KR"/>
    </w:rPr>
  </w:style>
  <w:style w:type="paragraph" w:customStyle="1" w:styleId="tableentry">
    <w:name w:val="table entry"/>
    <w:basedOn w:val="a1"/>
    <w:rsid w:val="0055211D"/>
    <w:pPr>
      <w:keepNext/>
      <w:spacing w:before="60" w:after="60"/>
    </w:pPr>
    <w:rPr>
      <w:rFonts w:ascii="Bookman Old Style" w:eastAsia="SimSun" w:hAnsi="Bookman Old Style"/>
      <w:sz w:val="20"/>
      <w:szCs w:val="20"/>
      <w:lang w:eastAsia="ko-KR"/>
    </w:rPr>
  </w:style>
  <w:style w:type="paragraph" w:styleId="afff0">
    <w:name w:val="Note Heading"/>
    <w:basedOn w:val="a1"/>
    <w:next w:val="a1"/>
    <w:link w:val="afff1"/>
    <w:rsid w:val="0055211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sz w:val="20"/>
      <w:szCs w:val="20"/>
      <w:lang w:val="en-GB" w:eastAsia="x-none"/>
    </w:rPr>
  </w:style>
  <w:style w:type="character" w:customStyle="1" w:styleId="afff1">
    <w:name w:val="記 (文字)"/>
    <w:link w:val="afff0"/>
    <w:rsid w:val="0055211D"/>
    <w:rPr>
      <w:lang w:val="en-GB" w:eastAsia="x-none"/>
    </w:rPr>
  </w:style>
  <w:style w:type="character" w:customStyle="1" w:styleId="EditorsNoteChar">
    <w:name w:val="Editor's Note Char"/>
    <w:rsid w:val="0055211D"/>
    <w:rPr>
      <w:rFonts w:ascii="Times New Roman" w:hAnsi="Times New Roman"/>
      <w:color w:val="FF0000"/>
      <w:lang w:val="en-GB" w:eastAsia="en-US"/>
    </w:rPr>
  </w:style>
  <w:style w:type="character" w:customStyle="1" w:styleId="25">
    <w:name w:val="箇条書き 2 (文字)"/>
    <w:link w:val="24"/>
    <w:rsid w:val="0055211D"/>
    <w:rPr>
      <w:rFonts w:eastAsia="Times New Roman"/>
      <w:lang w:val="en-GB" w:eastAsia="en-US"/>
    </w:rPr>
  </w:style>
  <w:style w:type="table" w:customStyle="1" w:styleId="TableGrid4">
    <w:name w:val="Table Grid4"/>
    <w:basedOn w:val="a3"/>
    <w:next w:val="aff2"/>
    <w:rsid w:val="0055211D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next w:val="aff2"/>
    <w:rsid w:val="0055211D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next w:val="aff2"/>
    <w:rsid w:val="0055211D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a4"/>
    <w:semiHidden/>
    <w:unhideWhenUsed/>
    <w:rsid w:val="0055211D"/>
  </w:style>
  <w:style w:type="numbering" w:customStyle="1" w:styleId="NoList8">
    <w:name w:val="No List8"/>
    <w:next w:val="a4"/>
    <w:uiPriority w:val="99"/>
    <w:semiHidden/>
    <w:unhideWhenUsed/>
    <w:rsid w:val="0055211D"/>
  </w:style>
  <w:style w:type="character" w:styleId="afff2">
    <w:name w:val="Placeholder Text"/>
    <w:uiPriority w:val="99"/>
    <w:semiHidden/>
    <w:rsid w:val="0055211D"/>
    <w:rPr>
      <w:color w:val="808080"/>
    </w:rPr>
  </w:style>
  <w:style w:type="paragraph" w:customStyle="1" w:styleId="TOC92">
    <w:name w:val="TOC 92"/>
    <w:basedOn w:val="81"/>
    <w:rsid w:val="0055211D"/>
    <w:pPr>
      <w:keepNext/>
      <w:ind w:left="1418" w:hanging="1418"/>
    </w:pPr>
    <w:rPr>
      <w:rFonts w:eastAsia="ＭＳ 明朝"/>
      <w:lang w:val="en-US" w:eastAsia="ja-JP"/>
    </w:rPr>
  </w:style>
  <w:style w:type="paragraph" w:customStyle="1" w:styleId="Caption2">
    <w:name w:val="Caption2"/>
    <w:basedOn w:val="a1"/>
    <w:next w:val="a1"/>
    <w:rsid w:val="0055211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a1"/>
    <w:next w:val="a1"/>
    <w:rsid w:val="0055211D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ＭＳ 明朝"/>
      <w:b/>
      <w:sz w:val="20"/>
      <w:szCs w:val="20"/>
      <w:lang w:val="en-GB" w:eastAsia="ja-JP"/>
    </w:rPr>
  </w:style>
  <w:style w:type="paragraph" w:customStyle="1" w:styleId="TOC93">
    <w:name w:val="TOC 93"/>
    <w:basedOn w:val="81"/>
    <w:rsid w:val="0055211D"/>
    <w:pPr>
      <w:keepNext/>
      <w:ind w:left="1418" w:hanging="1418"/>
    </w:pPr>
    <w:rPr>
      <w:rFonts w:eastAsia="ＭＳ 明朝"/>
      <w:lang w:val="en-US" w:eastAsia="ja-JP"/>
    </w:rPr>
  </w:style>
  <w:style w:type="paragraph" w:customStyle="1" w:styleId="Caption3">
    <w:name w:val="Caption3"/>
    <w:basedOn w:val="a1"/>
    <w:next w:val="a1"/>
    <w:rsid w:val="0055211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a1"/>
    <w:next w:val="a1"/>
    <w:rsid w:val="0055211D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ＭＳ 明朝"/>
      <w:b/>
      <w:sz w:val="20"/>
      <w:szCs w:val="20"/>
      <w:lang w:val="en-GB" w:eastAsia="ja-JP"/>
    </w:rPr>
  </w:style>
  <w:style w:type="numbering" w:customStyle="1" w:styleId="NoList9">
    <w:name w:val="No List9"/>
    <w:next w:val="a4"/>
    <w:uiPriority w:val="99"/>
    <w:semiHidden/>
    <w:unhideWhenUsed/>
    <w:rsid w:val="0055211D"/>
  </w:style>
  <w:style w:type="table" w:customStyle="1" w:styleId="TableGrid7">
    <w:name w:val="Table Grid7"/>
    <w:basedOn w:val="a3"/>
    <w:next w:val="aff2"/>
    <w:uiPriority w:val="39"/>
    <w:rsid w:val="0055211D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ientra1">
    <w:name w:val="Rientra1"/>
    <w:basedOn w:val="a1"/>
    <w:uiPriority w:val="99"/>
    <w:rsid w:val="00133663"/>
    <w:pPr>
      <w:numPr>
        <w:numId w:val="15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  <w:sz w:val="20"/>
      <w:szCs w:val="20"/>
      <w:lang w:val="en-GB"/>
    </w:rPr>
  </w:style>
  <w:style w:type="numbering" w:customStyle="1" w:styleId="LFO19">
    <w:name w:val="LFO19"/>
    <w:basedOn w:val="a4"/>
    <w:rsid w:val="00133663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3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48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981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153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0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723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574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1961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658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95057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1715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16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672337-14CA-4558-9EBE-EB969630F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61</TotalTime>
  <Pages>4</Pages>
  <Words>810</Words>
  <Characters>4621</Characters>
  <Application>Microsoft Office Word</Application>
  <DocSecurity>0</DocSecurity>
  <Lines>38</Lines>
  <Paragraphs>10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RAN4 RF Contribution</vt:lpstr>
    </vt:vector>
  </TitlesOfParts>
  <Company/>
  <LinksUpToDate>false</LinksUpToDate>
  <CharactersWithSpaces>5421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Tenshiyou Dan/段　天祥</dc:creator>
  <cp:lastModifiedBy>Tenshiyou Dan</cp:lastModifiedBy>
  <cp:revision>8</cp:revision>
  <cp:lastPrinted>2010-01-07T15:23:00Z</cp:lastPrinted>
  <dcterms:created xsi:type="dcterms:W3CDTF">2021-04-01T11:33:00Z</dcterms:created>
  <dcterms:modified xsi:type="dcterms:W3CDTF">2021-04-02T01:21:00Z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(3)GFmr9e5QdhUKVyzh8lN9tIrEaDy+5QMpgDPWw52NNoy+goWsFoE8KEwd0QmNTY3iG3Qbj6lf_x000d_
NnyFd+yGglxf6JbjAaWZJrsyQBQhS6b5SM/tnC1Q3gVFNjMcDi33fb8J3ygKDmTurrXVP7Iq_x000d_
3Yw8Vd4UrEfsriyp6ta1Qm4Y7/+i2MTeZANTqwJ58Ptz+EjuI7tkQ6RPu9u66gX6cVfj9/9k_x000d_
f8lRR/hPAlAlb8LAdV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lTfs5tghXz6Vwkdou63Gp/HzspmmKShCxxqk1InZ/sIqbjq/bBnS7X_x000d_
ud88Vb2TVzXq3PnuXb11c/K4AFA5FxktoYRNPp9Ghk7aolewNDEoGQJKZjGLiZo8K7AwOIQ4_x000d_
LdQFYzIlf8gmoo+NrJDu0wk8sBr2EJmsm4faPCdK/4wb7PXzjBeaTe+s296LGNBKj3KMwPjV_x000d_
jGxS+IxjxoyhN15k7PAoJtryM0eSkgbRPB4r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GDP1EwGKwu5D/5Oei3OndueTflURmUzkGGYg_x000d_
J/GbuEKLJQYB1wJJpRhFdAy6hIcBILLTFgWUDbRaDCNOaDugpVI=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